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6E07927B" w14:textId="7705054A" w:rsidR="00DA6578" w:rsidRPr="00004835" w:rsidRDefault="009A79CC" w:rsidP="00535FBC">
      <w:pPr>
        <w:jc w:val="both"/>
        <w:rPr>
          <w:rFonts w:asciiTheme="majorHAnsi" w:hAnsiTheme="majorHAnsi" w:cstheme="majorHAnsi"/>
          <w:vanish/>
          <w:specVanish/>
        </w:rPr>
      </w:pPr>
      <w:r w:rsidRPr="009A79CC">
        <w:rPr>
          <w:rFonts w:asciiTheme="majorHAnsi" w:hAnsiTheme="majorHAnsi" w:cstheme="majorHAnsi"/>
        </w:rPr>
        <w:t xml:space="preserve">Notificaciones de Accidentes de Trabajo no Mortales - Fuente Registro Único de Accidentes de Trabajo Incidentes Peligros y Enfermedades Ocupacionales Junio - Diciembre 2022- </w:t>
      </w:r>
      <w:r w:rsidR="007E4931">
        <w:rPr>
          <w:rFonts w:asciiTheme="majorHAnsi" w:hAnsiTheme="majorHAnsi" w:cstheme="majorHAnsi"/>
        </w:rPr>
        <w:t>Enero – Noviembre 2023</w:t>
      </w:r>
      <w:proofErr w:type="gramStart"/>
      <w:r w:rsidR="007E4931">
        <w:rPr>
          <w:rFonts w:asciiTheme="majorHAnsi" w:hAnsiTheme="majorHAnsi" w:cstheme="majorHAnsi"/>
        </w:rPr>
        <w:t>-</w:t>
      </w:r>
      <w:r w:rsidRPr="009A79CC">
        <w:rPr>
          <w:rFonts w:asciiTheme="majorHAnsi" w:hAnsiTheme="majorHAnsi" w:cstheme="majorHAnsi"/>
        </w:rPr>
        <w:t>[</w:t>
      </w:r>
      <w:proofErr w:type="gramEnd"/>
      <w:r w:rsidRPr="009A79CC">
        <w:rPr>
          <w:rFonts w:asciiTheme="majorHAnsi" w:hAnsiTheme="majorHAnsi" w:cstheme="majorHAnsi"/>
        </w:rPr>
        <w:t xml:space="preserve">Ministerio de Trabajo y Promoción del Empleo - MTPE]  </w:t>
      </w:r>
      <w:r w:rsidR="00535FBC" w:rsidRPr="00535FBC">
        <w:rPr>
          <w:rFonts w:asciiTheme="majorHAnsi" w:hAnsiTheme="majorHAnsi" w:cstheme="majorHAnsi"/>
        </w:rPr>
        <w:t xml:space="preserve">  </w:t>
      </w:r>
      <w:r w:rsidR="00395353" w:rsidRPr="00004835">
        <w:rPr>
          <w:rFonts w:asciiTheme="majorHAnsi" w:hAnsiTheme="majorHAnsi" w:cstheme="majorHAnsi"/>
        </w:rPr>
        <w:t xml:space="preserve">  </w:t>
      </w:r>
    </w:p>
    <w:p w14:paraId="70D2D9BE" w14:textId="77777777" w:rsidR="00DA6578" w:rsidRPr="00004835" w:rsidRDefault="00DA6578" w:rsidP="00535FBC">
      <w:pPr>
        <w:jc w:val="both"/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77E11A95" w14:textId="55A415D8" w:rsidR="00504D0A" w:rsidRPr="00004835" w:rsidRDefault="00DA6578" w:rsidP="00535FBC">
      <w:pPr>
        <w:jc w:val="both"/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12E6DDA8" w14:textId="77777777" w:rsidR="00395353" w:rsidRPr="00004835" w:rsidRDefault="00395353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BF97D40" w14:textId="671BF9E9" w:rsidR="009A79CC" w:rsidRPr="00004835" w:rsidRDefault="009A79CC" w:rsidP="009A79CC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9A79CC">
              <w:rPr>
                <w:rFonts w:asciiTheme="majorHAnsi" w:hAnsiTheme="majorHAnsi" w:cstheme="majorHAnsi"/>
              </w:rPr>
              <w:t xml:space="preserve">Notificaciones de Accidentes de Trabajo no Mortales - Fuente Registro Único de Accidentes de Trabajo Incidentes Peligros y Enfermedades Ocupacionales Junio - </w:t>
            </w:r>
            <w:proofErr w:type="gramStart"/>
            <w:r w:rsidRPr="009A79CC">
              <w:rPr>
                <w:rFonts w:asciiTheme="majorHAnsi" w:hAnsiTheme="majorHAnsi" w:cstheme="majorHAnsi"/>
              </w:rPr>
              <w:t>Diciembre</w:t>
            </w:r>
            <w:proofErr w:type="gramEnd"/>
            <w:r w:rsidRPr="009A79CC">
              <w:rPr>
                <w:rFonts w:asciiTheme="majorHAnsi" w:hAnsiTheme="majorHAnsi" w:cstheme="majorHAnsi"/>
              </w:rPr>
              <w:t xml:space="preserve"> 2022-</w:t>
            </w:r>
            <w:r w:rsidR="007E4931" w:rsidRPr="009A79CC">
              <w:rPr>
                <w:rFonts w:asciiTheme="majorHAnsi" w:hAnsiTheme="majorHAnsi" w:cstheme="majorHAnsi"/>
              </w:rPr>
              <w:t xml:space="preserve">- </w:t>
            </w:r>
            <w:r w:rsidR="007E4931">
              <w:rPr>
                <w:rFonts w:asciiTheme="majorHAnsi" w:hAnsiTheme="majorHAnsi" w:cstheme="majorHAnsi"/>
              </w:rPr>
              <w:t>Enero – Noviembre 2023</w:t>
            </w:r>
            <w:r w:rsidRPr="009A79CC">
              <w:rPr>
                <w:rFonts w:asciiTheme="majorHAnsi" w:hAnsiTheme="majorHAnsi" w:cstheme="majorHAnsi"/>
              </w:rPr>
              <w:t xml:space="preserve"> [Ministerio de Trabajo y Promoción del Empleo - MTPE]  </w:t>
            </w:r>
            <w:r w:rsidRPr="00535FBC">
              <w:rPr>
                <w:rFonts w:asciiTheme="majorHAnsi" w:hAnsiTheme="majorHAnsi" w:cstheme="majorHAnsi"/>
              </w:rPr>
              <w:t xml:space="preserve">  </w:t>
            </w:r>
            <w:r w:rsidRPr="00004835">
              <w:rPr>
                <w:rFonts w:asciiTheme="majorHAnsi" w:hAnsiTheme="majorHAnsi" w:cstheme="majorHAnsi"/>
              </w:rPr>
              <w:t xml:space="preserve">  </w:t>
            </w:r>
          </w:p>
          <w:p w14:paraId="4D46B90C" w14:textId="77777777" w:rsidR="009A79CC" w:rsidRPr="00004835" w:rsidRDefault="009A79CC" w:rsidP="009A79CC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004835"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3B6E9290" w:rsidR="00504D0A" w:rsidRPr="00004835" w:rsidRDefault="00504D0A" w:rsidP="00535FB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9E85DC9" w:rsidR="00504D0A" w:rsidRPr="00004835" w:rsidRDefault="00DD237F" w:rsidP="00504D0A">
            <w:pPr>
              <w:rPr>
                <w:rFonts w:asciiTheme="majorHAnsi" w:hAnsiTheme="majorHAnsi" w:cstheme="majorHAnsi"/>
              </w:rPr>
            </w:pPr>
            <w:r w:rsidRPr="00DD237F">
              <w:rPr>
                <w:rFonts w:asciiTheme="majorHAnsi" w:hAnsiTheme="majorHAnsi" w:cstheme="majorHAnsi"/>
              </w:rPr>
              <w:t>https://www.datosabiertos.gob.pe/dataset/notificaciones-de-accidentes-de-trabajo-no-mortales-fuente-registro-%C3%BAnico-de-accidentes-de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515AEC8F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los accidentes de trabajo </w:t>
            </w:r>
            <w:r w:rsidR="009A79CC">
              <w:rPr>
                <w:rFonts w:asciiTheme="majorHAnsi" w:hAnsiTheme="majorHAnsi" w:cstheme="majorHAnsi"/>
              </w:rPr>
              <w:t xml:space="preserve">no </w:t>
            </w:r>
            <w:r>
              <w:rPr>
                <w:rFonts w:asciiTheme="majorHAnsi" w:hAnsiTheme="majorHAnsi" w:cstheme="majorHAnsi"/>
              </w:rPr>
              <w:t xml:space="preserve">mortales ocurridos a nivel nacional, </w:t>
            </w:r>
            <w:r w:rsidR="009C41E9">
              <w:rPr>
                <w:rFonts w:asciiTheme="majorHAnsi" w:hAnsiTheme="majorHAnsi" w:cstheme="majorHAnsi"/>
              </w:rPr>
              <w:t>en el período junio a diciembre del año 2022</w:t>
            </w:r>
            <w:r w:rsidR="007E4931">
              <w:rPr>
                <w:rFonts w:asciiTheme="majorHAnsi" w:hAnsiTheme="majorHAnsi" w:cstheme="majorHAnsi"/>
              </w:rPr>
              <w:t xml:space="preserve"> y de enero a noviembre del 2023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3E2B8DB" w14:textId="1A365519" w:rsidR="00CD25C2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del accidente, descripción del tipo de accidente, el agente que causó el accidente, actividad económica del empleador, región donde ocurrió el accidente</w:t>
            </w:r>
            <w:r w:rsidR="00384385">
              <w:rPr>
                <w:rFonts w:asciiTheme="majorHAnsi" w:hAnsiTheme="majorHAnsi" w:cstheme="majorHAnsi"/>
              </w:rPr>
              <w:t>, categoría ocupacional del trabajador</w:t>
            </w:r>
            <w:r w:rsidR="009A79CC">
              <w:rPr>
                <w:rFonts w:asciiTheme="majorHAnsi" w:hAnsiTheme="majorHAnsi" w:cstheme="majorHAnsi"/>
              </w:rPr>
              <w:t>, tipo de incapacidad, gravedad del accidente</w:t>
            </w: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EF256E0" w:rsidR="00504D0A" w:rsidRPr="00004835" w:rsidRDefault="00384385" w:rsidP="00504D0A">
            <w:pPr>
              <w:rPr>
                <w:rFonts w:asciiTheme="majorHAnsi" w:hAnsiTheme="majorHAnsi" w:cstheme="majorHAnsi"/>
              </w:rPr>
            </w:pPr>
            <w:r w:rsidRPr="00384385">
              <w:rPr>
                <w:rFonts w:asciiTheme="majorHAnsi" w:hAnsiTheme="majorHAnsi" w:cstheme="majorHAnsi"/>
              </w:rPr>
              <w:t>Registro Único de Accidentes de Trabajo Incidentes Peligros y Enfermedades Ocupacionales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5B8C5B7" w:rsidR="00504D0A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Accidentes</w:t>
            </w:r>
            <w:r w:rsidR="00395353" w:rsidRPr="00004835">
              <w:rPr>
                <w:rFonts w:asciiTheme="majorHAnsi" w:hAnsiTheme="majorHAnsi" w:cstheme="majorHAnsi"/>
              </w:rPr>
              <w:t xml:space="preserve">, </w:t>
            </w:r>
            <w:r w:rsidR="009A79CC">
              <w:rPr>
                <w:rFonts w:asciiTheme="majorHAnsi" w:hAnsiTheme="majorHAnsi" w:cstheme="majorHAnsi"/>
              </w:rPr>
              <w:t xml:space="preserve">No </w:t>
            </w:r>
            <w:r>
              <w:rPr>
                <w:rFonts w:asciiTheme="majorHAnsi" w:hAnsiTheme="majorHAnsi" w:cstheme="majorHAnsi"/>
              </w:rPr>
              <w:t>Mortales</w:t>
            </w:r>
            <w:r w:rsidR="009A79CC">
              <w:rPr>
                <w:rFonts w:asciiTheme="majorHAnsi" w:hAnsiTheme="majorHAnsi" w:cstheme="majorHAnsi"/>
              </w:rPr>
              <w:t>, Incapacidad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D57B2D" w:rsidR="00395353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057ED7A4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</w:t>
            </w:r>
            <w:r w:rsidR="007E4931">
              <w:rPr>
                <w:rFonts w:asciiTheme="majorHAnsi" w:hAnsiTheme="majorHAnsi" w:cstheme="majorHAnsi"/>
              </w:rPr>
              <w:t>12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7E4931">
              <w:rPr>
                <w:rFonts w:asciiTheme="majorHAnsi" w:hAnsiTheme="majorHAnsi" w:cstheme="majorHAnsi"/>
              </w:rPr>
              <w:t>19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58131A" w:rsidR="00CD25C2" w:rsidRPr="00004835" w:rsidRDefault="007E493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0BFEA60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9A79CC">
              <w:rPr>
                <w:rFonts w:asciiTheme="majorHAnsi" w:hAnsiTheme="majorHAnsi" w:cstheme="majorHAnsi"/>
              </w:rPr>
              <w:t xml:space="preserve"> </w:t>
            </w:r>
            <w:r w:rsidRPr="00004835">
              <w:rPr>
                <w:rFonts w:asciiTheme="majorHAnsi" w:hAnsiTheme="majorHAnsi" w:cstheme="majorHAnsi"/>
              </w:rPr>
              <w:t>202</w:t>
            </w:r>
            <w:r w:rsidR="007E4931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A28"/>
    <w:rsid w:val="00647FB5"/>
    <w:rsid w:val="00682CD5"/>
    <w:rsid w:val="0070589E"/>
    <w:rsid w:val="00717CED"/>
    <w:rsid w:val="007840A6"/>
    <w:rsid w:val="007E4931"/>
    <w:rsid w:val="00876384"/>
    <w:rsid w:val="00904DBB"/>
    <w:rsid w:val="009379D2"/>
    <w:rsid w:val="0095347C"/>
    <w:rsid w:val="00962F24"/>
    <w:rsid w:val="009A79CC"/>
    <w:rsid w:val="009A7FF5"/>
    <w:rsid w:val="009B0AA2"/>
    <w:rsid w:val="009C41E9"/>
    <w:rsid w:val="009F0CA5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DD237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8</cp:revision>
  <dcterms:created xsi:type="dcterms:W3CDTF">2023-03-29T17:17:00Z</dcterms:created>
  <dcterms:modified xsi:type="dcterms:W3CDTF">2023-12-27T20:40:00Z</dcterms:modified>
</cp:coreProperties>
</file>