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10C126F" w:rsidR="009F0CA5" w:rsidRPr="0017032A" w:rsidRDefault="009F0CA5" w:rsidP="0017032A">
      <w:pPr>
        <w:jc w:val="both"/>
        <w:rPr>
          <w:rFonts w:asciiTheme="majorHAnsi" w:hAnsiTheme="majorHAnsi" w:cstheme="majorHAnsi"/>
          <w:b/>
          <w:bCs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17032A" w:rsidRPr="0017032A">
        <w:rPr>
          <w:rFonts w:asciiTheme="majorHAnsi" w:hAnsiTheme="majorHAnsi" w:cstheme="majorHAnsi"/>
          <w:b/>
          <w:bCs/>
        </w:rPr>
        <w:t xml:space="preserve"> REGISTRO DE ARBITRIOS DE LA MUNICIPALIDAD DISTRITAL DEL CHORRILLOS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53FA730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469C1F7" w:rsidR="00504D0A" w:rsidRDefault="005B35B6" w:rsidP="005B35B6">
            <w:pPr>
              <w:jc w:val="both"/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</w:t>
            </w:r>
            <w:r w:rsidR="002040CB">
              <w:rPr>
                <w:rFonts w:asciiTheme="majorHAnsi" w:hAnsiTheme="majorHAnsi" w:cstheme="majorHAnsi"/>
              </w:rPr>
              <w:t>DE</w:t>
            </w:r>
            <w:r w:rsidR="00811351">
              <w:rPr>
                <w:rFonts w:asciiTheme="majorHAnsi" w:hAnsiTheme="majorHAnsi" w:cstheme="majorHAnsi"/>
              </w:rPr>
              <w:t xml:space="preserve"> </w:t>
            </w:r>
            <w:r w:rsidR="002040CB">
              <w:rPr>
                <w:rFonts w:asciiTheme="majorHAnsi" w:hAnsiTheme="majorHAnsi" w:cstheme="majorHAnsi"/>
              </w:rPr>
              <w:t xml:space="preserve">ARBITRIOS </w:t>
            </w:r>
            <w:r w:rsidRPr="005B35B6">
              <w:rPr>
                <w:rFonts w:asciiTheme="majorHAnsi" w:hAnsiTheme="majorHAnsi" w:cstheme="majorHAnsi"/>
              </w:rPr>
              <w:t>DE LA MUNICIPALIDAD DISTRITAL DEL CHORRILLOS - [MDCH]</w:t>
            </w: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22A307EA" w14:textId="77777777" w:rsidR="009F4331" w:rsidRDefault="009F4331" w:rsidP="00425B50">
            <w:pPr>
              <w:rPr>
                <w:rFonts w:asciiTheme="majorHAnsi" w:hAnsiTheme="majorHAnsi" w:cstheme="majorHAnsi"/>
              </w:rPr>
            </w:pPr>
          </w:p>
          <w:p w14:paraId="00ACB710" w14:textId="77C58163" w:rsidR="009F4331" w:rsidRDefault="009F4331" w:rsidP="00425B50">
            <w:pPr>
              <w:rPr>
                <w:rFonts w:asciiTheme="majorHAnsi" w:hAnsiTheme="majorHAnsi" w:cstheme="majorHAnsi"/>
              </w:rPr>
            </w:pPr>
            <w:hyperlink r:id="rId5" w:history="1">
              <w:r w:rsidRPr="00C0412D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https://www.datosabiertos.gob.pe/dataset/registro-de-arbitrios-de-la-municipalidad-distrital-del-chorrillos-mdch</w:t>
              </w:r>
            </w:hyperlink>
          </w:p>
          <w:p w14:paraId="0AF6190C" w14:textId="09A80C5D" w:rsidR="009F4331" w:rsidRDefault="009F4331" w:rsidP="00425B50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55049CE7" w14:textId="572C08B6" w:rsidR="006A00FC" w:rsidRPr="00435B99" w:rsidRDefault="00425B50" w:rsidP="006A00FC">
            <w:pPr>
              <w:jc w:val="both"/>
              <w:rPr>
                <w:rFonts w:asciiTheme="majorHAnsi" w:hAnsiTheme="majorHAnsi" w:cstheme="majorHAnsi"/>
              </w:rPr>
            </w:pPr>
            <w:r w:rsidRPr="00435B99">
              <w:rPr>
                <w:rFonts w:asciiTheme="majorHAnsi" w:hAnsiTheme="majorHAnsi" w:cstheme="majorHAnsi"/>
              </w:rPr>
              <w:t xml:space="preserve">Registro </w:t>
            </w:r>
            <w:r w:rsidR="00E36C1D" w:rsidRPr="00435B99">
              <w:rPr>
                <w:rFonts w:asciiTheme="majorHAnsi" w:hAnsiTheme="majorHAnsi" w:cstheme="majorHAnsi"/>
              </w:rPr>
              <w:t xml:space="preserve">de </w:t>
            </w:r>
            <w:r w:rsidR="00A5191F" w:rsidRPr="00435B99">
              <w:rPr>
                <w:rFonts w:asciiTheme="majorHAnsi" w:hAnsiTheme="majorHAnsi" w:cstheme="majorHAnsi"/>
              </w:rPr>
              <w:t xml:space="preserve">arbitrios </w:t>
            </w:r>
            <w:r w:rsidRPr="00435B99">
              <w:rPr>
                <w:rFonts w:asciiTheme="majorHAnsi" w:hAnsiTheme="majorHAnsi" w:cstheme="majorHAnsi"/>
              </w:rPr>
              <w:t xml:space="preserve">de la Municipalidad </w:t>
            </w:r>
            <w:r w:rsidR="00281D8F" w:rsidRPr="00435B99">
              <w:rPr>
                <w:rFonts w:asciiTheme="majorHAnsi" w:hAnsiTheme="majorHAnsi" w:cstheme="majorHAnsi"/>
              </w:rPr>
              <w:t>Distrital de</w:t>
            </w:r>
            <w:r w:rsidRPr="00435B99">
              <w:rPr>
                <w:rFonts w:asciiTheme="majorHAnsi" w:hAnsiTheme="majorHAnsi" w:cstheme="majorHAnsi"/>
              </w:rPr>
              <w:t xml:space="preserve"> Chorrillos</w:t>
            </w:r>
            <w:r w:rsidR="006A00FC" w:rsidRPr="00435B99">
              <w:rPr>
                <w:rFonts w:asciiTheme="majorHAnsi" w:hAnsiTheme="majorHAnsi" w:cstheme="majorHAnsi"/>
              </w:rPr>
              <w:t>.</w:t>
            </w:r>
            <w:r w:rsidR="00760C8D" w:rsidRPr="00435B99">
              <w:rPr>
                <w:rFonts w:asciiTheme="majorHAnsi" w:hAnsiTheme="majorHAnsi" w:cstheme="majorHAnsi"/>
              </w:rPr>
              <w:t xml:space="preserve"> </w:t>
            </w:r>
          </w:p>
          <w:p w14:paraId="1B5EF578" w14:textId="24FBCE0B" w:rsidR="006A00FC" w:rsidRPr="00435B99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4AE63409" w14:textId="772719C3" w:rsidR="00A4788A" w:rsidRPr="00435B99" w:rsidRDefault="00A92D64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760C8D" w:rsidRPr="00435B99">
              <w:rPr>
                <w:rFonts w:asciiTheme="majorHAnsi" w:hAnsiTheme="majorHAnsi" w:cstheme="majorHAnsi"/>
              </w:rPr>
              <w:t>ada registro esta categorizado por</w:t>
            </w:r>
            <w:r w:rsidR="00A4788A" w:rsidRPr="00435B99">
              <w:rPr>
                <w:rFonts w:asciiTheme="majorHAnsi" w:hAnsiTheme="majorHAnsi" w:cstheme="majorHAnsi"/>
              </w:rPr>
              <w:t xml:space="preserve">: </w:t>
            </w:r>
          </w:p>
          <w:p w14:paraId="721553FA" w14:textId="77777777" w:rsidR="00A4788A" w:rsidRPr="00435B99" w:rsidRDefault="00A4788A" w:rsidP="00A4788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3A6522" w:rsidRPr="00435B99">
              <w:rPr>
                <w:rFonts w:asciiTheme="majorHAnsi" w:hAnsiTheme="majorHAnsi" w:cstheme="majorHAnsi"/>
                <w:sz w:val="22"/>
                <w:szCs w:val="22"/>
              </w:rPr>
              <w:t>ódigo de usuario</w:t>
            </w: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 anonimizado.</w:t>
            </w:r>
          </w:p>
          <w:p w14:paraId="4D891135" w14:textId="7CDC9C05" w:rsidR="00A4788A" w:rsidRPr="00435B99" w:rsidRDefault="00A4788A" w:rsidP="00A4788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Código </w:t>
            </w:r>
            <w:r w:rsidR="003A6522" w:rsidRPr="00435B99">
              <w:rPr>
                <w:rFonts w:asciiTheme="majorHAnsi" w:hAnsiTheme="majorHAnsi" w:cstheme="majorHAnsi"/>
                <w:sz w:val="22"/>
                <w:szCs w:val="22"/>
              </w:rPr>
              <w:t>del predio</w:t>
            </w: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 anonimizado.</w:t>
            </w:r>
          </w:p>
          <w:p w14:paraId="6FD64933" w14:textId="77777777" w:rsidR="00A4788A" w:rsidRPr="00435B99" w:rsidRDefault="00A4788A" w:rsidP="00A4788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Departamento, provincia y </w:t>
            </w:r>
            <w:r w:rsidR="003A6522" w:rsidRPr="00435B99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 donde se encuentra ubicado el predio.</w:t>
            </w:r>
          </w:p>
          <w:p w14:paraId="61C50CA5" w14:textId="22EF4EE2" w:rsidR="00A4788A" w:rsidRPr="00435B99" w:rsidRDefault="00A4788A" w:rsidP="00A4788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>Área</w:t>
            </w:r>
            <w:r w:rsidR="003A6522"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 del terreno</w:t>
            </w: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 y</w:t>
            </w:r>
            <w:r w:rsidR="003A6522"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 sector</w:t>
            </w:r>
            <w:r w:rsidR="000E2BF1"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 de servicios</w:t>
            </w:r>
            <w:r w:rsidR="000B733F" w:rsidRPr="00435B9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B488F48" w14:textId="51D26C5A" w:rsidR="00425B50" w:rsidRPr="00435B99" w:rsidRDefault="002D2991" w:rsidP="00A4788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B99">
              <w:rPr>
                <w:rFonts w:asciiTheme="majorHAnsi" w:hAnsiTheme="majorHAnsi" w:cstheme="majorHAnsi"/>
                <w:sz w:val="22"/>
                <w:szCs w:val="22"/>
              </w:rPr>
              <w:t>Deuda</w:t>
            </w:r>
            <w:r w:rsidR="003E56F6" w:rsidRPr="00435B99">
              <w:rPr>
                <w:rFonts w:asciiTheme="majorHAnsi" w:hAnsiTheme="majorHAnsi" w:cstheme="majorHAnsi"/>
                <w:sz w:val="22"/>
                <w:szCs w:val="22"/>
              </w:rPr>
              <w:t xml:space="preserve"> del año 2020, pago del año 2020, deuda del año 2021, pago del año 2021, deuda del año 2022, pago del año 2022.</w:t>
            </w:r>
          </w:p>
          <w:p w14:paraId="1768E929" w14:textId="77C5D350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0A25E7B" w:rsidR="00425B50" w:rsidRDefault="002B4E21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Administración</w:t>
            </w:r>
            <w:r w:rsidR="00002384">
              <w:rPr>
                <w:rFonts w:asciiTheme="majorHAnsi" w:hAnsiTheme="majorHAnsi" w:cstheme="majorHAnsi"/>
              </w:rPr>
              <w:t xml:space="preserve"> Tributaria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00D8288" w:rsidR="00425B50" w:rsidRDefault="005D2948" w:rsidP="000E2BF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Determinación de arbitrios municipales</w:t>
            </w:r>
            <w:r w:rsidR="008C581B">
              <w:rPr>
                <w:rFonts w:asciiTheme="majorHAnsi" w:hAnsiTheme="majorHAnsi" w:cstheme="majorHAnsi"/>
              </w:rPr>
              <w:t xml:space="preserve">, Pago de </w:t>
            </w:r>
            <w:r>
              <w:rPr>
                <w:rFonts w:asciiTheme="majorHAnsi" w:hAnsiTheme="majorHAnsi" w:cstheme="majorHAnsi"/>
              </w:rPr>
              <w:t>arbitrios municipales</w:t>
            </w:r>
            <w:r w:rsidR="008C581B">
              <w:rPr>
                <w:rFonts w:asciiTheme="majorHAnsi" w:hAnsiTheme="majorHAnsi" w:cstheme="majorHAnsi"/>
              </w:rPr>
              <w:t>, Deuda de</w:t>
            </w:r>
            <w:r w:rsidR="000E2BF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arbitrios municipales</w:t>
            </w:r>
            <w:r w:rsidR="00D55ECF">
              <w:rPr>
                <w:rFonts w:asciiTheme="majorHAnsi" w:hAnsiTheme="majorHAnsi" w:cstheme="majorHAnsi"/>
              </w:rPr>
              <w:t>, Predio y Arbitrios.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BED3372" w:rsidR="00425B50" w:rsidRPr="00435B99" w:rsidRDefault="002A730A" w:rsidP="00F42BC2">
            <w:pPr>
              <w:rPr>
                <w:rFonts w:asciiTheme="majorHAnsi" w:hAnsiTheme="majorHAnsi" w:cstheme="majorHAnsi"/>
              </w:rPr>
            </w:pPr>
            <w:r w:rsidRPr="00435B99">
              <w:rPr>
                <w:rFonts w:asciiTheme="majorHAnsi" w:hAnsiTheme="majorHAnsi" w:cstheme="majorHAnsi"/>
              </w:rPr>
              <w:t>2023-</w:t>
            </w:r>
            <w:r w:rsidR="008C581B" w:rsidRPr="00435B99">
              <w:rPr>
                <w:rFonts w:asciiTheme="majorHAnsi" w:hAnsiTheme="majorHAnsi" w:cstheme="majorHAnsi"/>
              </w:rPr>
              <w:t>05-</w:t>
            </w:r>
            <w:r w:rsidR="0017032A" w:rsidRPr="00435B99">
              <w:rPr>
                <w:rFonts w:asciiTheme="majorHAnsi" w:hAnsiTheme="majorHAnsi" w:cstheme="majorHAnsi"/>
              </w:rPr>
              <w:t>26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AB53016" w:rsidR="00425B50" w:rsidRPr="00435B99" w:rsidRDefault="00814F83" w:rsidP="00425B50">
            <w:pPr>
              <w:rPr>
                <w:rFonts w:asciiTheme="majorHAnsi" w:hAnsiTheme="majorHAnsi" w:cstheme="majorHAnsi"/>
              </w:rPr>
            </w:pPr>
            <w:r w:rsidRPr="00435B99">
              <w:rPr>
                <w:rFonts w:asciiTheme="majorHAnsi" w:hAnsiTheme="majorHAnsi" w:cstheme="majorHAnsi"/>
              </w:rPr>
              <w:t>Anual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41FD636" w:rsidR="00425B50" w:rsidRPr="00435B99" w:rsidRDefault="002A730A" w:rsidP="0068454D">
            <w:pPr>
              <w:rPr>
                <w:rFonts w:asciiTheme="majorHAnsi" w:hAnsiTheme="majorHAnsi" w:cstheme="majorHAnsi"/>
              </w:rPr>
            </w:pPr>
            <w:r w:rsidRPr="00435B99">
              <w:rPr>
                <w:rFonts w:asciiTheme="majorHAnsi" w:hAnsiTheme="majorHAnsi" w:cstheme="majorHAnsi"/>
              </w:rPr>
              <w:t>2023-0</w:t>
            </w:r>
            <w:r w:rsidR="009D0C94" w:rsidRPr="00435B99">
              <w:rPr>
                <w:rFonts w:asciiTheme="majorHAnsi" w:hAnsiTheme="majorHAnsi" w:cstheme="majorHAnsi"/>
              </w:rPr>
              <w:t>5</w:t>
            </w:r>
            <w:r w:rsidRPr="00435B99">
              <w:rPr>
                <w:rFonts w:asciiTheme="majorHAnsi" w:hAnsiTheme="majorHAnsi" w:cstheme="majorHAnsi"/>
              </w:rPr>
              <w:t>-</w:t>
            </w:r>
            <w:r w:rsidR="00D55ECF" w:rsidRPr="00435B99">
              <w:rPr>
                <w:rFonts w:asciiTheme="majorHAnsi" w:hAnsiTheme="majorHAnsi" w:cstheme="majorHAnsi"/>
              </w:rPr>
              <w:t>2</w:t>
            </w:r>
            <w:r w:rsidR="0017032A" w:rsidRPr="00435B99">
              <w:rPr>
                <w:rFonts w:asciiTheme="majorHAnsi" w:hAnsiTheme="majorHAnsi" w:cstheme="majorHAnsi"/>
              </w:rPr>
              <w:t>6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405FE4F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</w:t>
            </w:r>
            <w:r w:rsidR="009D0C94">
              <w:rPr>
                <w:rFonts w:asciiTheme="majorHAnsi" w:hAnsiTheme="majorHAnsi" w:cstheme="majorHAnsi"/>
              </w:rPr>
              <w:t xml:space="preserve"> </w:t>
            </w:r>
            <w:r w:rsidR="00760C8D">
              <w:rPr>
                <w:rFonts w:asciiTheme="majorHAnsi" w:hAnsiTheme="majorHAnsi" w:cstheme="majorHAnsi"/>
              </w:rPr>
              <w:t>2023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3CD77BA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7" w:history="1">
              <w:r w:rsidR="00435B99" w:rsidRPr="001C352D">
                <w:rPr>
                  <w:rStyle w:val="Hipervnculo"/>
                  <w:rFonts w:asciiTheme="majorHAnsi" w:hAnsiTheme="majorHAnsi" w:cstheme="majorHAnsi"/>
                </w:rPr>
                <w:t>git@munichorrillos.gob.pe</w:t>
              </w:r>
            </w:hyperlink>
            <w:r w:rsidR="00435B9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645A8"/>
    <w:multiLevelType w:val="hybridMultilevel"/>
    <w:tmpl w:val="F4EE151E"/>
    <w:lvl w:ilvl="0" w:tplc="280A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6769150">
    <w:abstractNumId w:val="5"/>
  </w:num>
  <w:num w:numId="2" w16cid:durableId="820193646">
    <w:abstractNumId w:val="3"/>
  </w:num>
  <w:num w:numId="3" w16cid:durableId="925572014">
    <w:abstractNumId w:val="1"/>
  </w:num>
  <w:num w:numId="4" w16cid:durableId="1914461071">
    <w:abstractNumId w:val="0"/>
  </w:num>
  <w:num w:numId="5" w16cid:durableId="151605492">
    <w:abstractNumId w:val="4"/>
  </w:num>
  <w:num w:numId="6" w16cid:durableId="1432359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2384"/>
    <w:rsid w:val="000209B8"/>
    <w:rsid w:val="000A008F"/>
    <w:rsid w:val="000B199C"/>
    <w:rsid w:val="000B733F"/>
    <w:rsid w:val="000E2BF1"/>
    <w:rsid w:val="00116DF8"/>
    <w:rsid w:val="0017032A"/>
    <w:rsid w:val="00182C03"/>
    <w:rsid w:val="002040CB"/>
    <w:rsid w:val="0020585A"/>
    <w:rsid w:val="00281D8F"/>
    <w:rsid w:val="00297BE5"/>
    <w:rsid w:val="002A730A"/>
    <w:rsid w:val="002B4E21"/>
    <w:rsid w:val="002D2991"/>
    <w:rsid w:val="00306482"/>
    <w:rsid w:val="003A6522"/>
    <w:rsid w:val="003D0AF5"/>
    <w:rsid w:val="003D6FF9"/>
    <w:rsid w:val="003E4836"/>
    <w:rsid w:val="003E56F6"/>
    <w:rsid w:val="00425B50"/>
    <w:rsid w:val="00435B99"/>
    <w:rsid w:val="0048753E"/>
    <w:rsid w:val="0049488C"/>
    <w:rsid w:val="004B716F"/>
    <w:rsid w:val="004F1D9B"/>
    <w:rsid w:val="00504D0A"/>
    <w:rsid w:val="0053263F"/>
    <w:rsid w:val="005924D2"/>
    <w:rsid w:val="005B35B6"/>
    <w:rsid w:val="005D2948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C23A8"/>
    <w:rsid w:val="007E7B26"/>
    <w:rsid w:val="00811351"/>
    <w:rsid w:val="00814F83"/>
    <w:rsid w:val="00876384"/>
    <w:rsid w:val="00893693"/>
    <w:rsid w:val="008C201B"/>
    <w:rsid w:val="008C581B"/>
    <w:rsid w:val="00904DBB"/>
    <w:rsid w:val="00923541"/>
    <w:rsid w:val="009379D2"/>
    <w:rsid w:val="0095347C"/>
    <w:rsid w:val="00962F24"/>
    <w:rsid w:val="0099547F"/>
    <w:rsid w:val="009A7FF5"/>
    <w:rsid w:val="009B0AA2"/>
    <w:rsid w:val="009D0C94"/>
    <w:rsid w:val="009F0CA5"/>
    <w:rsid w:val="009F4331"/>
    <w:rsid w:val="00A4788A"/>
    <w:rsid w:val="00A5191F"/>
    <w:rsid w:val="00A92D64"/>
    <w:rsid w:val="00AB3D92"/>
    <w:rsid w:val="00B27C25"/>
    <w:rsid w:val="00B6616D"/>
    <w:rsid w:val="00B713A8"/>
    <w:rsid w:val="00B868B1"/>
    <w:rsid w:val="00BE2CC3"/>
    <w:rsid w:val="00BF7E80"/>
    <w:rsid w:val="00C961F8"/>
    <w:rsid w:val="00CD25C2"/>
    <w:rsid w:val="00D00322"/>
    <w:rsid w:val="00D5559D"/>
    <w:rsid w:val="00D55ECF"/>
    <w:rsid w:val="00D90FF4"/>
    <w:rsid w:val="00D957C7"/>
    <w:rsid w:val="00DA6578"/>
    <w:rsid w:val="00DD4645"/>
    <w:rsid w:val="00E3173E"/>
    <w:rsid w:val="00E36C1D"/>
    <w:rsid w:val="00E46F14"/>
    <w:rsid w:val="00E91F9E"/>
    <w:rsid w:val="00EB1A82"/>
    <w:rsid w:val="00ED5F1F"/>
    <w:rsid w:val="00F022A6"/>
    <w:rsid w:val="00F1229D"/>
    <w:rsid w:val="00F42BC2"/>
    <w:rsid w:val="00F66923"/>
    <w:rsid w:val="00F71199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43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t@munichorrillo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arbitrios-de-la-municipalidad-distrital-del-chorrillos-md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Leonardo Martínez Serrano</cp:lastModifiedBy>
  <cp:revision>4</cp:revision>
  <dcterms:created xsi:type="dcterms:W3CDTF">2023-05-26T23:04:00Z</dcterms:created>
  <dcterms:modified xsi:type="dcterms:W3CDTF">2023-05-26T23:45:00Z</dcterms:modified>
</cp:coreProperties>
</file>