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50AE95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8351D8">
        <w:rPr>
          <w:rFonts w:asciiTheme="majorHAnsi" w:hAnsiTheme="majorHAnsi" w:cstheme="majorHAnsi"/>
        </w:rPr>
        <w:t xml:space="preserve">: </w:t>
      </w:r>
      <w:r w:rsidR="008351D8" w:rsidRPr="008351D8">
        <w:rPr>
          <w:rFonts w:asciiTheme="majorHAnsi" w:hAnsiTheme="majorHAnsi" w:cstheme="majorHAnsi"/>
        </w:rPr>
        <w:t>Conformidad de Obra y Declaratoria de Edificación -</w:t>
      </w:r>
      <w:r w:rsidRPr="00BE2CC3">
        <w:rPr>
          <w:rFonts w:asciiTheme="majorHAnsi" w:hAnsiTheme="majorHAnsi" w:cstheme="majorHAnsi"/>
        </w:rPr>
        <w:t xml:space="preserve"> - [</w:t>
      </w:r>
      <w:r w:rsidR="008351D8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010"/>
        <w:gridCol w:w="8446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962CF3B" w:rsidR="00504D0A" w:rsidRDefault="00BE599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Resoluciones de Licencias de Edificación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38D039E" w:rsidR="00504D0A" w:rsidRDefault="008351D8" w:rsidP="00504D0A">
            <w:pPr>
              <w:rPr>
                <w:rFonts w:asciiTheme="majorHAnsi" w:hAnsiTheme="majorHAnsi" w:cstheme="majorHAnsi"/>
              </w:rPr>
            </w:pPr>
            <w:r w:rsidRPr="008351D8">
              <w:rPr>
                <w:rFonts w:asciiTheme="majorHAnsi" w:hAnsiTheme="majorHAnsi" w:cstheme="majorHAnsi"/>
              </w:rPr>
              <w:t>https://www.datosabiertos.gob.pe/dataset/conformidad-de-obra-y-declaratoria-de-edificaci%C3%B3n-municipalidad-metropolitana-de-lima</w:t>
            </w:r>
          </w:p>
        </w:tc>
      </w:tr>
      <w:tr w:rsidR="00BE599B" w14:paraId="2EC58AEF" w14:textId="77777777" w:rsidTr="00504D0A">
        <w:tc>
          <w:tcPr>
            <w:tcW w:w="2972" w:type="dxa"/>
            <w:vAlign w:val="center"/>
          </w:tcPr>
          <w:p w14:paraId="24E79BF0" w14:textId="0C1004DE" w:rsidR="00BE599B" w:rsidRPr="00BE599B" w:rsidRDefault="00BE599B" w:rsidP="00BE599B">
            <w:pPr>
              <w:rPr>
                <w:rFonts w:asciiTheme="majorHAnsi" w:hAnsiTheme="majorHAnsi" w:cstheme="majorHAnsi"/>
              </w:rPr>
            </w:pPr>
            <w:r w:rsidRPr="00BE599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3287F48" w14:textId="77777777" w:rsidR="008351D8" w:rsidRDefault="008351D8" w:rsidP="00C64897">
            <w:pPr>
              <w:jc w:val="both"/>
              <w:rPr>
                <w:bCs/>
                <w:color w:val="000000" w:themeColor="text1"/>
              </w:rPr>
            </w:pPr>
          </w:p>
          <w:p w14:paraId="09338A7A" w14:textId="77777777" w:rsidR="00C64897" w:rsidRPr="0037135D" w:rsidRDefault="00C64897" w:rsidP="00C64897">
            <w:pPr>
              <w:jc w:val="both"/>
              <w:rPr>
                <w:bCs/>
                <w:color w:val="000000" w:themeColor="text1"/>
              </w:rPr>
            </w:pPr>
            <w:r w:rsidRPr="0037135D">
              <w:rPr>
                <w:bCs/>
                <w:color w:val="000000" w:themeColor="text1"/>
              </w:rPr>
              <w:t>Acto administrativo que autoriza la ejecución de una obra de edificación prevista en la Ley N° 29090 y sus modificatorias, emitido por la Subgerencia de Autorizaciones Urbanas.</w:t>
            </w:r>
          </w:p>
          <w:p w14:paraId="7E48D767" w14:textId="77777777" w:rsidR="00C64897" w:rsidRPr="0037135D" w:rsidRDefault="00C64897" w:rsidP="00BE599B">
            <w:pPr>
              <w:rPr>
                <w:rFonts w:asciiTheme="majorHAnsi" w:hAnsiTheme="majorHAnsi" w:cstheme="majorHAnsi"/>
              </w:rPr>
            </w:pPr>
          </w:p>
          <w:p w14:paraId="4B7C74AA" w14:textId="1DB3AB2A" w:rsidR="00D15B9A" w:rsidRDefault="0037135D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37135D">
              <w:rPr>
                <w:rFonts w:asciiTheme="majorHAnsi" w:hAnsiTheme="majorHAnsi" w:cstheme="majorHAnsi"/>
              </w:rPr>
              <w:t>as mismas que podrán ser objeto de prórroga, de modificación y de desistimiento de manera expresa y a solicitud del interesado.</w:t>
            </w:r>
          </w:p>
          <w:p w14:paraId="40D1F42F" w14:textId="77777777" w:rsidR="0037135D" w:rsidRPr="0037135D" w:rsidRDefault="0037135D" w:rsidP="00BE599B">
            <w:pPr>
              <w:rPr>
                <w:rFonts w:asciiTheme="majorHAnsi" w:hAnsiTheme="majorHAnsi" w:cstheme="majorHAnsi"/>
              </w:rPr>
            </w:pPr>
          </w:p>
          <w:p w14:paraId="637344DC" w14:textId="4CFE0274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Fecha_corte</w:t>
            </w:r>
            <w:proofErr w:type="spellEnd"/>
          </w:p>
          <w:p w14:paraId="58259BDD" w14:textId="6E4BE826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Codigo_entidad</w:t>
            </w:r>
            <w:proofErr w:type="spellEnd"/>
          </w:p>
          <w:p w14:paraId="35D9555D" w14:textId="73334FC0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Codigo_ubigeo</w:t>
            </w:r>
            <w:proofErr w:type="spellEnd"/>
          </w:p>
          <w:p w14:paraId="6DAC8FB9" w14:textId="6F131E99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Codigo_pais</w:t>
            </w:r>
            <w:proofErr w:type="spellEnd"/>
          </w:p>
          <w:p w14:paraId="10129C3A" w14:textId="7D3BE9A1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</w:p>
          <w:p w14:paraId="350025D4" w14:textId="5EC69C64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</w:p>
          <w:p w14:paraId="61B7F7CD" w14:textId="07216580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</w:p>
          <w:p w14:paraId="69AA5FBE" w14:textId="4E3E03C0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Nombre_uo</w:t>
            </w:r>
            <w:proofErr w:type="spellEnd"/>
          </w:p>
          <w:p w14:paraId="4827E7EC" w14:textId="1948219A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Gobierno_local</w:t>
            </w:r>
            <w:proofErr w:type="spellEnd"/>
          </w:p>
          <w:p w14:paraId="3DF911CA" w14:textId="009C69CA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Ruc_gobierno_local</w:t>
            </w:r>
            <w:proofErr w:type="spellEnd"/>
          </w:p>
          <w:p w14:paraId="172C500C" w14:textId="247D6327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Nro_expediente</w:t>
            </w:r>
            <w:proofErr w:type="spellEnd"/>
          </w:p>
          <w:p w14:paraId="1A0791C9" w14:textId="4745D317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Fecha_de_inicio_de_tramite</w:t>
            </w:r>
            <w:proofErr w:type="spellEnd"/>
          </w:p>
          <w:p w14:paraId="2F70930E" w14:textId="4D263CB6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Direccion</w:t>
            </w:r>
            <w:proofErr w:type="spellEnd"/>
          </w:p>
          <w:p w14:paraId="0CC63B0F" w14:textId="0059548A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Ubicacion_centro</w:t>
            </w:r>
            <w:proofErr w:type="spellEnd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historico_de_lima</w:t>
            </w:r>
            <w:proofErr w:type="spellEnd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</w:p>
          <w:p w14:paraId="2BD4600E" w14:textId="50559D65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Modalidad_de_aprobacion</w:t>
            </w:r>
            <w:proofErr w:type="spellEnd"/>
          </w:p>
          <w:p w14:paraId="0D75B602" w14:textId="0941E826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Nro_de_resolucion_de_conformidad_de_obra_y_declaratoria_de_edificacion </w:t>
            </w:r>
          </w:p>
          <w:p w14:paraId="77D411B0" w14:textId="2F9502CC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Fecha_de_emision_de_licencia</w:t>
            </w:r>
            <w:proofErr w:type="spellEnd"/>
          </w:p>
          <w:p w14:paraId="1DB7782A" w14:textId="45F6081C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Zonificacion</w:t>
            </w:r>
            <w:proofErr w:type="spellEnd"/>
          </w:p>
          <w:p w14:paraId="2289940A" w14:textId="7F801DC4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Altura</w:t>
            </w:r>
          </w:p>
          <w:p w14:paraId="130100A1" w14:textId="15BAA50E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Codigo_catastral</w:t>
            </w:r>
            <w:proofErr w:type="spellEnd"/>
          </w:p>
          <w:p w14:paraId="2881CE6C" w14:textId="17BF93A5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Tipo_de_obra</w:t>
            </w:r>
            <w:proofErr w:type="spellEnd"/>
          </w:p>
          <w:p w14:paraId="16D8C5FA" w14:textId="4700281D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Tipo_de_uso</w:t>
            </w:r>
            <w:proofErr w:type="spellEnd"/>
          </w:p>
          <w:p w14:paraId="152FB8E7" w14:textId="3211CAB0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Valorizacion_de_la_obra</w:t>
            </w:r>
            <w:proofErr w:type="spellEnd"/>
          </w:p>
          <w:p w14:paraId="10BA3F01" w14:textId="77777777" w:rsidR="00D15B9A" w:rsidRPr="0037135D" w:rsidRDefault="0037135D" w:rsidP="00D15B9A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proofErr w:type="spellStart"/>
            <w:r w:rsidRPr="0037135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Derecho_de_tramite</w:t>
            </w:r>
            <w:proofErr w:type="spellEnd"/>
          </w:p>
          <w:p w14:paraId="1768E929" w14:textId="6FB298BA" w:rsidR="0037135D" w:rsidRPr="0037135D" w:rsidRDefault="0037135D" w:rsidP="0037135D">
            <w:pPr>
              <w:rPr>
                <w:rFonts w:asciiTheme="majorHAnsi" w:hAnsiTheme="majorHAnsi" w:cstheme="majorHAnsi"/>
              </w:rPr>
            </w:pPr>
          </w:p>
        </w:tc>
      </w:tr>
      <w:tr w:rsidR="00BE599B" w14:paraId="283C9B4F" w14:textId="77777777" w:rsidTr="00504D0A">
        <w:tc>
          <w:tcPr>
            <w:tcW w:w="2972" w:type="dxa"/>
            <w:vAlign w:val="center"/>
          </w:tcPr>
          <w:p w14:paraId="51D63ABD" w14:textId="5D977796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EB92A70" w:rsidR="00BE599B" w:rsidRPr="0037135D" w:rsidRDefault="00BE599B" w:rsidP="00BE599B">
            <w:pPr>
              <w:rPr>
                <w:rFonts w:asciiTheme="majorHAnsi" w:hAnsiTheme="majorHAnsi" w:cstheme="majorHAnsi"/>
              </w:rPr>
            </w:pPr>
            <w:r w:rsidRPr="0037135D"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BE599B" w14:paraId="1598F2E3" w14:textId="77777777" w:rsidTr="00504D0A">
        <w:tc>
          <w:tcPr>
            <w:tcW w:w="2972" w:type="dxa"/>
            <w:vAlign w:val="center"/>
          </w:tcPr>
          <w:p w14:paraId="4723B4D8" w14:textId="16D3A583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09DE234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Urbano</w:t>
            </w:r>
          </w:p>
        </w:tc>
      </w:tr>
      <w:tr w:rsidR="00BE599B" w14:paraId="28E3066C" w14:textId="77777777" w:rsidTr="00504D0A">
        <w:tc>
          <w:tcPr>
            <w:tcW w:w="2972" w:type="dxa"/>
            <w:vAlign w:val="center"/>
          </w:tcPr>
          <w:p w14:paraId="316C6F46" w14:textId="50815B45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3FBC4BA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BE599B" w14:paraId="43175C4D" w14:textId="77777777" w:rsidTr="00504D0A">
        <w:tc>
          <w:tcPr>
            <w:tcW w:w="2972" w:type="dxa"/>
            <w:vAlign w:val="center"/>
          </w:tcPr>
          <w:p w14:paraId="12BAD6F9" w14:textId="0D974740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CB6D343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05/12/2023</w:t>
            </w:r>
          </w:p>
        </w:tc>
      </w:tr>
      <w:tr w:rsidR="00BE599B" w14:paraId="011842A8" w14:textId="77777777" w:rsidTr="00504D0A">
        <w:tc>
          <w:tcPr>
            <w:tcW w:w="2972" w:type="dxa"/>
            <w:vAlign w:val="center"/>
          </w:tcPr>
          <w:p w14:paraId="35EB519A" w14:textId="7F952C47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5C25996" w:rsidR="00BE599B" w:rsidRDefault="000F331D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BE599B" w14:paraId="2C94159F" w14:textId="77777777" w:rsidTr="00DD0453">
        <w:tc>
          <w:tcPr>
            <w:tcW w:w="2972" w:type="dxa"/>
            <w:vAlign w:val="center"/>
          </w:tcPr>
          <w:p w14:paraId="4C1DE0E1" w14:textId="18D08B51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D934478" w:rsidR="00BE599B" w:rsidRDefault="002C6878" w:rsidP="001A74C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1A74C0">
              <w:rPr>
                <w:rFonts w:asciiTheme="majorHAnsi" w:hAnsiTheme="majorHAnsi" w:cstheme="majorHAnsi"/>
              </w:rPr>
              <w:t>5</w:t>
            </w:r>
            <w:r w:rsidR="00BE599B">
              <w:rPr>
                <w:rFonts w:asciiTheme="majorHAnsi" w:hAnsiTheme="majorHAnsi" w:cstheme="majorHAnsi"/>
              </w:rPr>
              <w:t>/</w:t>
            </w:r>
            <w:r w:rsidR="001A74C0">
              <w:rPr>
                <w:rFonts w:asciiTheme="majorHAnsi" w:hAnsiTheme="majorHAnsi" w:cstheme="majorHAnsi"/>
              </w:rPr>
              <w:t>1</w:t>
            </w:r>
            <w:r w:rsidR="000F331D">
              <w:rPr>
                <w:rFonts w:asciiTheme="majorHAnsi" w:hAnsiTheme="majorHAnsi" w:cstheme="majorHAnsi"/>
              </w:rPr>
              <w:t>0</w:t>
            </w:r>
            <w:r w:rsidR="00BE599B">
              <w:rPr>
                <w:rFonts w:asciiTheme="majorHAnsi" w:hAnsiTheme="majorHAnsi" w:cstheme="majorHAnsi"/>
              </w:rPr>
              <w:t>/202</w:t>
            </w:r>
            <w:r w:rsidR="000F331D">
              <w:rPr>
                <w:rFonts w:asciiTheme="majorHAnsi" w:hAnsiTheme="majorHAnsi" w:cstheme="majorHAnsi"/>
              </w:rPr>
              <w:t>4</w:t>
            </w:r>
          </w:p>
        </w:tc>
      </w:tr>
      <w:tr w:rsidR="00BE599B" w14:paraId="3F74AE2E" w14:textId="77777777" w:rsidTr="00DD0453">
        <w:tc>
          <w:tcPr>
            <w:tcW w:w="2972" w:type="dxa"/>
            <w:vAlign w:val="center"/>
          </w:tcPr>
          <w:p w14:paraId="59316C5D" w14:textId="137D6F15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33B45F6" w:rsidR="00BE599B" w:rsidRDefault="00DC0870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BE599B">
              <w:rPr>
                <w:rFonts w:asciiTheme="majorHAnsi" w:hAnsiTheme="majorHAnsi" w:cstheme="majorHAnsi"/>
              </w:rPr>
              <w:t>.0</w:t>
            </w:r>
          </w:p>
        </w:tc>
      </w:tr>
      <w:tr w:rsidR="00BE599B" w14:paraId="7EBCCDEC" w14:textId="77777777" w:rsidTr="00DD0453">
        <w:tc>
          <w:tcPr>
            <w:tcW w:w="2972" w:type="dxa"/>
            <w:vAlign w:val="center"/>
          </w:tcPr>
          <w:p w14:paraId="083F45C8" w14:textId="4E1B2523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BE599B" w:rsidRDefault="001A74C0" w:rsidP="00BE599B">
            <w:pPr>
              <w:rPr>
                <w:rFonts w:asciiTheme="majorHAnsi" w:hAnsiTheme="majorHAnsi" w:cstheme="majorHAnsi"/>
              </w:rPr>
            </w:pPr>
            <w:hyperlink r:id="rId5" w:history="1">
              <w:r w:rsidR="00BE599B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BE599B" w14:paraId="50813B98" w14:textId="77777777" w:rsidTr="00DD0453">
        <w:tc>
          <w:tcPr>
            <w:tcW w:w="2972" w:type="dxa"/>
            <w:vAlign w:val="center"/>
          </w:tcPr>
          <w:p w14:paraId="78F51BD0" w14:textId="026C8583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BE599B" w14:paraId="1117E997" w14:textId="77777777" w:rsidTr="00DD0453">
        <w:tc>
          <w:tcPr>
            <w:tcW w:w="2972" w:type="dxa"/>
            <w:vAlign w:val="center"/>
          </w:tcPr>
          <w:p w14:paraId="1CADEF4B" w14:textId="184AA53E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BE599B" w14:paraId="7E0D1F8D" w14:textId="77777777" w:rsidTr="00504D0A">
        <w:tc>
          <w:tcPr>
            <w:tcW w:w="2972" w:type="dxa"/>
          </w:tcPr>
          <w:p w14:paraId="44582A03" w14:textId="175F5ABC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BE599B" w14:paraId="002B4018" w14:textId="77777777" w:rsidTr="00504D0A">
        <w:tc>
          <w:tcPr>
            <w:tcW w:w="2972" w:type="dxa"/>
          </w:tcPr>
          <w:p w14:paraId="7C20EDCE" w14:textId="0318ABEF" w:rsidR="00BE599B" w:rsidRPr="00504D0A" w:rsidRDefault="00BE599B" w:rsidP="00BE599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BE599B" w14:paraId="7A5EEEA5" w14:textId="77777777" w:rsidTr="00504D0A">
        <w:tc>
          <w:tcPr>
            <w:tcW w:w="2972" w:type="dxa"/>
          </w:tcPr>
          <w:p w14:paraId="14C8EAEF" w14:textId="0A3D3873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AA7BB3" w:rsidR="00BE599B" w:rsidRDefault="00BE599B" w:rsidP="002C68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Enero – </w:t>
            </w:r>
            <w:r w:rsidR="000F331D">
              <w:rPr>
                <w:rFonts w:asciiTheme="majorHAnsi" w:hAnsiTheme="majorHAnsi" w:cstheme="majorHAnsi"/>
              </w:rPr>
              <w:t>Diciembre</w:t>
            </w:r>
            <w:r>
              <w:rPr>
                <w:rFonts w:asciiTheme="majorHAnsi" w:hAnsiTheme="majorHAnsi" w:cstheme="majorHAnsi"/>
              </w:rPr>
              <w:t xml:space="preserve"> 2023</w:t>
            </w:r>
            <w:r w:rsidR="00DC0870">
              <w:rPr>
                <w:rFonts w:asciiTheme="majorHAnsi" w:hAnsiTheme="majorHAnsi" w:cstheme="majorHAnsi"/>
              </w:rPr>
              <w:t xml:space="preserve"> – Enero – </w:t>
            </w:r>
            <w:r w:rsidR="001A74C0">
              <w:rPr>
                <w:rFonts w:asciiTheme="majorHAnsi" w:hAnsiTheme="majorHAnsi" w:cstheme="majorHAnsi"/>
              </w:rPr>
              <w:t>Octubre</w:t>
            </w:r>
            <w:bookmarkStart w:id="0" w:name="_GoBack"/>
            <w:bookmarkEnd w:id="0"/>
            <w:r w:rsidR="00DC0870">
              <w:rPr>
                <w:rFonts w:asciiTheme="majorHAnsi" w:hAnsiTheme="majorHAnsi" w:cstheme="majorHAnsi"/>
              </w:rPr>
              <w:t xml:space="preserve"> 2024</w:t>
            </w:r>
          </w:p>
        </w:tc>
      </w:tr>
      <w:tr w:rsidR="00BE599B" w14:paraId="494AA20C" w14:textId="77777777" w:rsidTr="00504D0A">
        <w:tc>
          <w:tcPr>
            <w:tcW w:w="2972" w:type="dxa"/>
          </w:tcPr>
          <w:p w14:paraId="6E758B40" w14:textId="2431496E" w:rsidR="00BE599B" w:rsidRPr="00CD25C2" w:rsidRDefault="00BE599B" w:rsidP="00BE599B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lastRenderedPageBreak/>
              <w:t>Correo de contacto</w:t>
            </w:r>
          </w:p>
        </w:tc>
        <w:tc>
          <w:tcPr>
            <w:tcW w:w="7484" w:type="dxa"/>
          </w:tcPr>
          <w:p w14:paraId="4E87C2D7" w14:textId="1E0DD0E6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ptorre@munlima.gob.pe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65BD8"/>
    <w:multiLevelType w:val="hybridMultilevel"/>
    <w:tmpl w:val="7EDE8B86"/>
    <w:lvl w:ilvl="0" w:tplc="E692FDA4">
      <w:start w:val="2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0B14F7"/>
    <w:multiLevelType w:val="hybridMultilevel"/>
    <w:tmpl w:val="031C83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F331D"/>
    <w:rsid w:val="00116DF8"/>
    <w:rsid w:val="00182C03"/>
    <w:rsid w:val="0018619B"/>
    <w:rsid w:val="001A74C0"/>
    <w:rsid w:val="0020585A"/>
    <w:rsid w:val="00297BE5"/>
    <w:rsid w:val="002C6878"/>
    <w:rsid w:val="00306482"/>
    <w:rsid w:val="0037135D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F6CBC"/>
    <w:rsid w:val="0070589E"/>
    <w:rsid w:val="00717CED"/>
    <w:rsid w:val="007840A6"/>
    <w:rsid w:val="008351D8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BE599B"/>
    <w:rsid w:val="00C64897"/>
    <w:rsid w:val="00C961F8"/>
    <w:rsid w:val="00CD25C2"/>
    <w:rsid w:val="00D00322"/>
    <w:rsid w:val="00D15B9A"/>
    <w:rsid w:val="00D5559D"/>
    <w:rsid w:val="00D957C7"/>
    <w:rsid w:val="00DA6578"/>
    <w:rsid w:val="00DC0870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2024-10-15T15:30:00Z</dcterms:created>
  <dcterms:modified xsi:type="dcterms:W3CDTF">2024-10-15T15:30:00Z</dcterms:modified>
</cp:coreProperties>
</file>