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28BE60FA" w:rsidR="00504D0A" w:rsidRDefault="009C7E53" w:rsidP="00DA6578">
      <w:pPr>
        <w:rPr>
          <w:rFonts w:asciiTheme="majorHAnsi" w:hAnsiTheme="majorHAnsi" w:cstheme="majorHAnsi"/>
        </w:rPr>
      </w:pPr>
      <w:r w:rsidRPr="009C7E53">
        <w:rPr>
          <w:rFonts w:asciiTheme="majorHAnsi" w:hAnsiTheme="majorHAnsi" w:cstheme="majorHAnsi"/>
        </w:rPr>
        <w:t xml:space="preserve">Metadatos del </w:t>
      </w:r>
      <w:proofErr w:type="spellStart"/>
      <w:r w:rsidRPr="009C7E53">
        <w:rPr>
          <w:rFonts w:asciiTheme="majorHAnsi" w:hAnsiTheme="majorHAnsi" w:cstheme="majorHAnsi"/>
        </w:rPr>
        <w:t>dataset</w:t>
      </w:r>
      <w:proofErr w:type="spellEnd"/>
      <w:r w:rsidRPr="009C7E53">
        <w:rPr>
          <w:rFonts w:asciiTheme="majorHAnsi" w:hAnsiTheme="majorHAnsi" w:cstheme="majorHAnsi"/>
        </w:rPr>
        <w:t xml:space="preserve">: </w:t>
      </w:r>
      <w:r w:rsidR="00790E90" w:rsidRPr="00DF2A03">
        <w:rPr>
          <w:rFonts w:asciiTheme="majorHAnsi" w:hAnsiTheme="majorHAnsi" w:cstheme="majorHAnsi"/>
        </w:rPr>
        <w:t xml:space="preserve">ORDENES DE COMPRA </w:t>
      </w:r>
      <w:r w:rsidR="00790E90">
        <w:rPr>
          <w:rFonts w:asciiTheme="majorHAnsi" w:hAnsiTheme="majorHAnsi" w:cstheme="majorHAnsi"/>
        </w:rPr>
        <w:t xml:space="preserve">DE BIENES </w:t>
      </w:r>
      <w:r w:rsidR="00790E90" w:rsidRPr="00DF2A03">
        <w:rPr>
          <w:rFonts w:asciiTheme="majorHAnsi" w:hAnsiTheme="majorHAnsi" w:cstheme="majorHAnsi"/>
        </w:rPr>
        <w:t>DE LA REGIÓN SAN MARTÍN – [GORE SAN MARTIN - GRSM]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420BB58" w:rsidR="00504D0A" w:rsidRDefault="00DF2A03" w:rsidP="00504D0A">
            <w:pPr>
              <w:rPr>
                <w:rFonts w:asciiTheme="majorHAnsi" w:hAnsiTheme="majorHAnsi" w:cstheme="majorHAnsi"/>
              </w:rPr>
            </w:pPr>
            <w:r w:rsidRPr="00DF2A03">
              <w:rPr>
                <w:rFonts w:asciiTheme="majorHAnsi" w:hAnsiTheme="majorHAnsi" w:cstheme="majorHAnsi"/>
              </w:rPr>
              <w:t xml:space="preserve">ORDENES DE COMPRA </w:t>
            </w:r>
            <w:r w:rsidR="00790E90">
              <w:rPr>
                <w:rFonts w:asciiTheme="majorHAnsi" w:hAnsiTheme="majorHAnsi" w:cstheme="majorHAnsi"/>
              </w:rPr>
              <w:t xml:space="preserve">DE BIENES </w:t>
            </w:r>
            <w:r w:rsidRPr="00DF2A03">
              <w:rPr>
                <w:rFonts w:asciiTheme="majorHAnsi" w:hAnsiTheme="majorHAnsi" w:cstheme="majorHAnsi"/>
              </w:rPr>
              <w:t>DE LA REGIÓN SAN MARTÍN – [GORE SAN MARTIN - GRSM]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332DFD6F" w:rsidR="00504D0A" w:rsidRDefault="007308EA" w:rsidP="00504D0A">
            <w:pPr>
              <w:rPr>
                <w:rFonts w:asciiTheme="majorHAnsi" w:hAnsiTheme="majorHAnsi" w:cstheme="majorHAnsi"/>
              </w:rPr>
            </w:pPr>
            <w:hyperlink r:id="rId5" w:history="1">
              <w:r w:rsidRPr="007308EA">
                <w:rPr>
                  <w:rStyle w:val="Hipervnculo"/>
                  <w:rFonts w:asciiTheme="majorHAnsi" w:hAnsiTheme="majorHAnsi" w:cstheme="majorHAnsi"/>
                </w:rPr>
                <w:t>https://www.datosabiertos.gob.pe/dataset/ordenes-de-compra-de-bienes-de-la-regi%C3</w:t>
              </w:r>
              <w:r w:rsidRPr="007308EA">
                <w:rPr>
                  <w:rStyle w:val="Hipervnculo"/>
                  <w:rFonts w:asciiTheme="majorHAnsi" w:hAnsiTheme="majorHAnsi" w:cstheme="majorHAnsi"/>
                </w:rPr>
                <w:t>%</w:t>
              </w:r>
              <w:r w:rsidRPr="007308EA">
                <w:rPr>
                  <w:rStyle w:val="Hipervnculo"/>
                  <w:rFonts w:asciiTheme="majorHAnsi" w:hAnsiTheme="majorHAnsi" w:cstheme="majorHAnsi"/>
                </w:rPr>
                <w:t>B3n-san-mart%C3%ADn-%E2%80%93-gore-san-martin-grsm</w:t>
              </w:r>
            </w:hyperlink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52138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6612BEE4" w14:textId="790CF748" w:rsidR="00652BA9" w:rsidRPr="00652BA9" w:rsidRDefault="00652BA9" w:rsidP="00652BA9">
            <w:pPr>
              <w:jc w:val="both"/>
              <w:rPr>
                <w:rFonts w:asciiTheme="majorHAnsi" w:hAnsiTheme="majorHAnsi" w:cstheme="majorHAnsi"/>
              </w:rPr>
            </w:pPr>
            <w:r w:rsidRPr="00652BA9">
              <w:rPr>
                <w:rFonts w:asciiTheme="majorHAnsi" w:hAnsiTheme="majorHAnsi" w:cstheme="majorHAnsi"/>
              </w:rPr>
              <w:t>Las órdenes de compra realizadas por unidad ejecutora son documentos utilizados por el gobierno regional para adquirir bienes</w:t>
            </w:r>
            <w:r w:rsidR="000D65CB">
              <w:rPr>
                <w:rFonts w:asciiTheme="majorHAnsi" w:hAnsiTheme="majorHAnsi" w:cstheme="majorHAnsi"/>
              </w:rPr>
              <w:t xml:space="preserve"> </w:t>
            </w:r>
            <w:r w:rsidRPr="00652BA9">
              <w:rPr>
                <w:rFonts w:asciiTheme="majorHAnsi" w:hAnsiTheme="majorHAnsi" w:cstheme="majorHAnsi"/>
              </w:rPr>
              <w:t xml:space="preserve">necesarios para el cumplimiento de sus funciones y proyectos. Cada orden de compra contiene una serie de campos que proporcionan información detallada sobre la transacción. </w:t>
            </w:r>
            <w:r w:rsidR="000D65CB">
              <w:rPr>
                <w:rFonts w:asciiTheme="majorHAnsi" w:hAnsiTheme="majorHAnsi" w:cstheme="majorHAnsi"/>
              </w:rPr>
              <w:t>Este contiene los siguientes datos.</w:t>
            </w:r>
          </w:p>
          <w:p w14:paraId="78321082" w14:textId="77777777" w:rsidR="00652BA9" w:rsidRPr="00652BA9" w:rsidRDefault="00652BA9" w:rsidP="00652BA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652BA9">
              <w:rPr>
                <w:rFonts w:asciiTheme="majorHAnsi" w:hAnsiTheme="majorHAnsi" w:cstheme="majorHAnsi"/>
              </w:rPr>
              <w:t>REGION: La región geográfica dentro del país donde se ejecuta la orden de compra.</w:t>
            </w:r>
          </w:p>
          <w:p w14:paraId="33B049B5" w14:textId="77777777" w:rsidR="00652BA9" w:rsidRPr="00652BA9" w:rsidRDefault="00652BA9" w:rsidP="00652BA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652BA9">
              <w:rPr>
                <w:rFonts w:asciiTheme="majorHAnsi" w:hAnsiTheme="majorHAnsi" w:cstheme="majorHAnsi"/>
              </w:rPr>
              <w:t>SEC_EJEC: Identificador único de la unidad ejecutora responsable de la compra.</w:t>
            </w:r>
          </w:p>
          <w:p w14:paraId="0D086F9C" w14:textId="77777777" w:rsidR="00652BA9" w:rsidRPr="00652BA9" w:rsidRDefault="00652BA9" w:rsidP="00652BA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652BA9">
              <w:rPr>
                <w:rFonts w:asciiTheme="majorHAnsi" w:hAnsiTheme="majorHAnsi" w:cstheme="majorHAnsi"/>
              </w:rPr>
              <w:t>NOMBRE_EJECUTORA: Nombre de la unidad ejecutora responsable de la compra.</w:t>
            </w:r>
          </w:p>
          <w:p w14:paraId="17AE78C2" w14:textId="77777777" w:rsidR="00652BA9" w:rsidRPr="00652BA9" w:rsidRDefault="00652BA9" w:rsidP="00652BA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652BA9">
              <w:rPr>
                <w:rFonts w:asciiTheme="majorHAnsi" w:hAnsiTheme="majorHAnsi" w:cstheme="majorHAnsi"/>
              </w:rPr>
              <w:t>EJECUTORA: Nombre completo de la entidad ejecutora.</w:t>
            </w:r>
          </w:p>
          <w:p w14:paraId="1B5B7016" w14:textId="77777777" w:rsidR="00652BA9" w:rsidRPr="00652BA9" w:rsidRDefault="00652BA9" w:rsidP="00652BA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652BA9">
              <w:rPr>
                <w:rFonts w:asciiTheme="majorHAnsi" w:hAnsiTheme="majorHAnsi" w:cstheme="majorHAnsi"/>
              </w:rPr>
              <w:t>ANO_EJE: Año fiscal en el que se realiza la orden de compra.</w:t>
            </w:r>
          </w:p>
          <w:p w14:paraId="1DE7CC05" w14:textId="77777777" w:rsidR="00652BA9" w:rsidRPr="00652BA9" w:rsidRDefault="00652BA9" w:rsidP="00652BA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652BA9">
              <w:rPr>
                <w:rFonts w:asciiTheme="majorHAnsi" w:hAnsiTheme="majorHAnsi" w:cstheme="majorHAnsi"/>
              </w:rPr>
              <w:t>NRO_ORDEN: Número único que identifica la orden de compra.</w:t>
            </w:r>
          </w:p>
          <w:p w14:paraId="608A8EFE" w14:textId="77777777" w:rsidR="00652BA9" w:rsidRPr="00652BA9" w:rsidRDefault="00652BA9" w:rsidP="00652BA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652BA9">
              <w:rPr>
                <w:rFonts w:asciiTheme="majorHAnsi" w:hAnsiTheme="majorHAnsi" w:cstheme="majorHAnsi"/>
              </w:rPr>
              <w:t>FECHA_ORDEN: Fecha en que se emitió la orden de compra.</w:t>
            </w:r>
          </w:p>
          <w:p w14:paraId="3E9C8270" w14:textId="77777777" w:rsidR="00652BA9" w:rsidRPr="00652BA9" w:rsidRDefault="00652BA9" w:rsidP="00652BA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652BA9">
              <w:rPr>
                <w:rFonts w:asciiTheme="majorHAnsi" w:hAnsiTheme="majorHAnsi" w:cstheme="majorHAnsi"/>
              </w:rPr>
              <w:t>CONCEPTO: Descripción breve de los bienes o servicios que se están adquiriendo.</w:t>
            </w:r>
          </w:p>
          <w:p w14:paraId="1544C633" w14:textId="77777777" w:rsidR="00652BA9" w:rsidRPr="00652BA9" w:rsidRDefault="00652BA9" w:rsidP="00652BA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652BA9">
              <w:rPr>
                <w:rFonts w:asciiTheme="majorHAnsi" w:hAnsiTheme="majorHAnsi" w:cstheme="majorHAnsi"/>
              </w:rPr>
              <w:t>ESTADO_ORDEN: Estado actual de la orden de compra (pendiente, en proceso, completada, etc.).</w:t>
            </w:r>
          </w:p>
          <w:p w14:paraId="0A745F42" w14:textId="77777777" w:rsidR="00652BA9" w:rsidRPr="00652BA9" w:rsidRDefault="00652BA9" w:rsidP="00652BA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652BA9">
              <w:rPr>
                <w:rFonts w:asciiTheme="majorHAnsi" w:hAnsiTheme="majorHAnsi" w:cstheme="majorHAnsi"/>
              </w:rPr>
              <w:t>FUENTE_FINANC: Fuente de financiamiento para la orden de compra.</w:t>
            </w:r>
          </w:p>
          <w:p w14:paraId="2D771A74" w14:textId="77777777" w:rsidR="00652BA9" w:rsidRPr="00652BA9" w:rsidRDefault="00652BA9" w:rsidP="00652BA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652BA9">
              <w:rPr>
                <w:rFonts w:asciiTheme="majorHAnsi" w:hAnsiTheme="majorHAnsi" w:cstheme="majorHAnsi"/>
              </w:rPr>
              <w:t>CLASIFICADOR: Código de clasificación utilizado para categorizar el tipo de bien o servicio adquirido.</w:t>
            </w:r>
          </w:p>
          <w:p w14:paraId="4D3EA5D0" w14:textId="77777777" w:rsidR="00652BA9" w:rsidRPr="00652BA9" w:rsidRDefault="00652BA9" w:rsidP="00652BA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652BA9">
              <w:rPr>
                <w:rFonts w:asciiTheme="majorHAnsi" w:hAnsiTheme="majorHAnsi" w:cstheme="majorHAnsi"/>
              </w:rPr>
              <w:t>NOMBRE_CLASIF: Nombre descriptivo del clasificador.</w:t>
            </w:r>
          </w:p>
          <w:p w14:paraId="776BF5F3" w14:textId="77777777" w:rsidR="00652BA9" w:rsidRPr="00652BA9" w:rsidRDefault="00652BA9" w:rsidP="00652BA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652BA9">
              <w:rPr>
                <w:rFonts w:asciiTheme="majorHAnsi" w:hAnsiTheme="majorHAnsi" w:cstheme="majorHAnsi"/>
              </w:rPr>
              <w:t>VALOR_TOTAL_OC: Valor total de la orden de compra.</w:t>
            </w:r>
          </w:p>
          <w:p w14:paraId="03C75FDF" w14:textId="77777777" w:rsidR="00652BA9" w:rsidRPr="00652BA9" w:rsidRDefault="00652BA9" w:rsidP="00652BA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652BA9">
              <w:rPr>
                <w:rFonts w:asciiTheme="majorHAnsi" w:hAnsiTheme="majorHAnsi" w:cstheme="majorHAnsi"/>
              </w:rPr>
              <w:t>CENTRO_COSTO: Centro de costo asociado a la orden de compra.</w:t>
            </w:r>
          </w:p>
          <w:p w14:paraId="12B59367" w14:textId="77777777" w:rsidR="00652BA9" w:rsidRPr="00652BA9" w:rsidRDefault="00652BA9" w:rsidP="00652BA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652BA9">
              <w:rPr>
                <w:rFonts w:asciiTheme="majorHAnsi" w:hAnsiTheme="majorHAnsi" w:cstheme="majorHAnsi"/>
              </w:rPr>
              <w:t>CANT_ITEM_COSTO: Cantidad de ítems o productos incluidos en la orden de compra.</w:t>
            </w:r>
          </w:p>
          <w:p w14:paraId="5AE4A265" w14:textId="77777777" w:rsidR="00652BA9" w:rsidRPr="00652BA9" w:rsidRDefault="00652BA9" w:rsidP="00652BA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652BA9">
              <w:rPr>
                <w:rFonts w:asciiTheme="majorHAnsi" w:hAnsiTheme="majorHAnsi" w:cstheme="majorHAnsi"/>
              </w:rPr>
              <w:t>VALOR_CCOSTO: Valor asignado al centro de costo para la orden de compra.</w:t>
            </w:r>
          </w:p>
          <w:p w14:paraId="1036DD94" w14:textId="77777777" w:rsidR="00652BA9" w:rsidRPr="00652BA9" w:rsidRDefault="00652BA9" w:rsidP="00652BA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652BA9">
              <w:rPr>
                <w:rFonts w:asciiTheme="majorHAnsi" w:hAnsiTheme="majorHAnsi" w:cstheme="majorHAnsi"/>
              </w:rPr>
              <w:t>MONEDA: Moneda utilizada para expresar los montos en la orden de compra.</w:t>
            </w:r>
          </w:p>
          <w:p w14:paraId="23DF24EC" w14:textId="77777777" w:rsidR="00652BA9" w:rsidRPr="00652BA9" w:rsidRDefault="00652BA9" w:rsidP="00652BA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652BA9">
              <w:rPr>
                <w:rFonts w:asciiTheme="majorHAnsi" w:hAnsiTheme="majorHAnsi" w:cstheme="majorHAnsi"/>
              </w:rPr>
              <w:t>TIPO_PROCESO: Tipo de proceso de adquisición utilizado (licitación pública, concurso público, compra directa, etc.).</w:t>
            </w:r>
          </w:p>
          <w:p w14:paraId="42984761" w14:textId="77777777" w:rsidR="00652BA9" w:rsidRPr="00652BA9" w:rsidRDefault="00652BA9" w:rsidP="00652BA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652BA9">
              <w:rPr>
                <w:rFonts w:asciiTheme="majorHAnsi" w:hAnsiTheme="majorHAnsi" w:cstheme="majorHAnsi"/>
              </w:rPr>
              <w:t>MODALIDAD_COMPRA: Modalidad específica utilizada para realizar la compra (subasta, contratación directa, etc.).</w:t>
            </w:r>
          </w:p>
          <w:p w14:paraId="66F71F50" w14:textId="77777777" w:rsidR="00652BA9" w:rsidRPr="00652BA9" w:rsidRDefault="00652BA9" w:rsidP="00652BA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652BA9">
              <w:rPr>
                <w:rFonts w:asciiTheme="majorHAnsi" w:hAnsiTheme="majorHAnsi" w:cstheme="majorHAnsi"/>
              </w:rPr>
              <w:t>ESTADO_DEVENGADO: Estado del devengado, es decir, si los bienes o servicios han sido efectivamente recibidos o no.</w:t>
            </w:r>
          </w:p>
          <w:p w14:paraId="1768E929" w14:textId="3B70F04E" w:rsidR="0069681B" w:rsidRPr="0069681B" w:rsidRDefault="0069681B" w:rsidP="009C75CB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251B91D" w:rsidR="00504D0A" w:rsidRDefault="009C7E53" w:rsidP="00504D0A">
            <w:pPr>
              <w:rPr>
                <w:rFonts w:asciiTheme="majorHAnsi" w:hAnsiTheme="majorHAnsi" w:cstheme="majorHAnsi"/>
              </w:rPr>
            </w:pPr>
            <w:r w:rsidRPr="009C7E53">
              <w:rPr>
                <w:rFonts w:asciiTheme="majorHAnsi" w:hAnsiTheme="majorHAnsi" w:cstheme="majorHAnsi"/>
              </w:rPr>
              <w:t>Gobierno Regional de San Martín</w:t>
            </w:r>
            <w:r w:rsidR="00E344F7">
              <w:rPr>
                <w:rFonts w:asciiTheme="majorHAnsi" w:hAnsiTheme="majorHAnsi" w:cstheme="majorHAnsi"/>
              </w:rPr>
              <w:t xml:space="preserve"> – GRSM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E46FFED" w:rsidR="00504D0A" w:rsidRDefault="00B213C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Gobierno Regional de San Martín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06C7EE7D" w:rsidR="00504D0A" w:rsidRDefault="00B94C4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Ordenes de bienes, Gobiernos Regionales</w:t>
            </w:r>
            <w:r w:rsidR="009C75CB">
              <w:rPr>
                <w:rFonts w:asciiTheme="majorHAnsi" w:hAnsiTheme="majorHAnsi" w:cstheme="majorHAnsi"/>
              </w:rPr>
              <w:t>, Orden de Compra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Fecha de creación</w:t>
            </w:r>
          </w:p>
        </w:tc>
        <w:tc>
          <w:tcPr>
            <w:tcW w:w="7484" w:type="dxa"/>
          </w:tcPr>
          <w:p w14:paraId="71ED991A" w14:textId="069ACC7C" w:rsidR="00504D0A" w:rsidRDefault="009C7E53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04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B213CA">
              <w:rPr>
                <w:rFonts w:asciiTheme="majorHAnsi" w:hAnsiTheme="majorHAnsi" w:cstheme="majorHAnsi"/>
                <w:color w:val="000000" w:themeColor="text1"/>
                <w:kern w:val="24"/>
              </w:rPr>
              <w:t>30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3C41992D" w:rsidR="00504D0A" w:rsidRDefault="00E344F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097B2128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9C7E53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9C7E53">
              <w:rPr>
                <w:rFonts w:asciiTheme="majorHAnsi" w:hAnsiTheme="majorHAnsi" w:cstheme="majorHAnsi"/>
                <w:color w:val="000000" w:themeColor="text1"/>
                <w:kern w:val="24"/>
              </w:rPr>
              <w:t>04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B213CA">
              <w:rPr>
                <w:rFonts w:asciiTheme="majorHAnsi" w:hAnsiTheme="majorHAnsi" w:cstheme="majorHAnsi"/>
                <w:color w:val="000000" w:themeColor="text1"/>
                <w:kern w:val="24"/>
              </w:rPr>
              <w:t>30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25861F2" w:rsidR="00CD25C2" w:rsidRDefault="009C7E53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7308EA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78235EF5" w:rsidR="00CD25C2" w:rsidRDefault="00B7708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9C7E53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 xml:space="preserve">San Martín, </w:t>
            </w:r>
            <w:r w:rsidR="009C7E53">
              <w:rPr>
                <w:rFonts w:asciiTheme="majorHAnsi" w:hAnsiTheme="majorHAnsi" w:cstheme="majorHAnsi"/>
              </w:rPr>
              <w:t>202</w:t>
            </w:r>
            <w:r w:rsidR="00652BA9">
              <w:rPr>
                <w:rFonts w:asciiTheme="majorHAnsi" w:hAnsiTheme="majorHAnsi" w:cstheme="majorHAnsi"/>
              </w:rPr>
              <w:t>0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462FB5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C7E53">
              <w:rPr>
                <w:rFonts w:asciiTheme="majorHAnsi" w:hAnsiTheme="majorHAnsi" w:cstheme="majorHAnsi"/>
              </w:rPr>
              <w:t>202</w:t>
            </w:r>
            <w:r w:rsidR="00B213CA">
              <w:rPr>
                <w:rFonts w:asciiTheme="majorHAnsi" w:hAnsiTheme="majorHAnsi" w:cstheme="majorHAnsi"/>
              </w:rPr>
              <w:t>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7155AE71" w:rsidR="00CD25C2" w:rsidRDefault="007308EA" w:rsidP="00CD25C2">
            <w:pPr>
              <w:rPr>
                <w:rFonts w:asciiTheme="majorHAnsi" w:hAnsiTheme="majorHAnsi" w:cstheme="majorHAnsi"/>
              </w:rPr>
            </w:pPr>
            <w:hyperlink r:id="rId7" w:history="1">
              <w:r w:rsidR="0069681B" w:rsidRPr="00AF22B0">
                <w:rPr>
                  <w:rStyle w:val="Hipervnculo"/>
                </w:rPr>
                <w:t>mesavirtual</w:t>
              </w:r>
              <w:r w:rsidR="0069681B" w:rsidRPr="00AF22B0">
                <w:rPr>
                  <w:rStyle w:val="Hipervnculo"/>
                  <w:rFonts w:asciiTheme="majorHAnsi" w:hAnsiTheme="majorHAnsi" w:cstheme="majorHAnsi"/>
                </w:rPr>
                <w:t>@regionsanmartin.gob.pe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D6986"/>
    <w:multiLevelType w:val="hybridMultilevel"/>
    <w:tmpl w:val="43AEFB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F1463"/>
    <w:multiLevelType w:val="hybridMultilevel"/>
    <w:tmpl w:val="0108CC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D65CB"/>
    <w:rsid w:val="000D7C81"/>
    <w:rsid w:val="00116DF8"/>
    <w:rsid w:val="00161C83"/>
    <w:rsid w:val="00182C03"/>
    <w:rsid w:val="001B7143"/>
    <w:rsid w:val="001E33BF"/>
    <w:rsid w:val="0020585A"/>
    <w:rsid w:val="00297BE5"/>
    <w:rsid w:val="00306482"/>
    <w:rsid w:val="0035335F"/>
    <w:rsid w:val="003D0AF5"/>
    <w:rsid w:val="003D6FF9"/>
    <w:rsid w:val="003E4836"/>
    <w:rsid w:val="00462FB5"/>
    <w:rsid w:val="0048753E"/>
    <w:rsid w:val="004F1D9B"/>
    <w:rsid w:val="00504D0A"/>
    <w:rsid w:val="0052138F"/>
    <w:rsid w:val="0053263F"/>
    <w:rsid w:val="00566098"/>
    <w:rsid w:val="005F2C43"/>
    <w:rsid w:val="006340C3"/>
    <w:rsid w:val="00636A28"/>
    <w:rsid w:val="00647FB5"/>
    <w:rsid w:val="00652BA9"/>
    <w:rsid w:val="00682CD5"/>
    <w:rsid w:val="0069681B"/>
    <w:rsid w:val="006D2A87"/>
    <w:rsid w:val="0070589E"/>
    <w:rsid w:val="00717CED"/>
    <w:rsid w:val="007308EA"/>
    <w:rsid w:val="007840A6"/>
    <w:rsid w:val="00790E90"/>
    <w:rsid w:val="00831C93"/>
    <w:rsid w:val="00876384"/>
    <w:rsid w:val="00904DBB"/>
    <w:rsid w:val="009379D2"/>
    <w:rsid w:val="0095347C"/>
    <w:rsid w:val="00962F24"/>
    <w:rsid w:val="0096619F"/>
    <w:rsid w:val="009A7FF5"/>
    <w:rsid w:val="009B0AA2"/>
    <w:rsid w:val="009C75CB"/>
    <w:rsid w:val="009C7E53"/>
    <w:rsid w:val="009F0CA5"/>
    <w:rsid w:val="00AD7D6B"/>
    <w:rsid w:val="00B213CA"/>
    <w:rsid w:val="00B27C25"/>
    <w:rsid w:val="00B6616D"/>
    <w:rsid w:val="00B77085"/>
    <w:rsid w:val="00B94C40"/>
    <w:rsid w:val="00BE2CC3"/>
    <w:rsid w:val="00C73944"/>
    <w:rsid w:val="00C961F8"/>
    <w:rsid w:val="00CB64CC"/>
    <w:rsid w:val="00CD25C2"/>
    <w:rsid w:val="00D00322"/>
    <w:rsid w:val="00D5559D"/>
    <w:rsid w:val="00D957C7"/>
    <w:rsid w:val="00DA6578"/>
    <w:rsid w:val="00DF2A03"/>
    <w:rsid w:val="00E2261B"/>
    <w:rsid w:val="00E344F7"/>
    <w:rsid w:val="00EB1A82"/>
    <w:rsid w:val="00ED3516"/>
    <w:rsid w:val="00F1229D"/>
    <w:rsid w:val="00F66923"/>
    <w:rsid w:val="00F71199"/>
    <w:rsid w:val="00F73231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7308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savirtual@regionsanmartin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ordenes-de-compra-de-bienes-de-la-regi%C3%B3n-san-mart%C3%ADn-%E2%80%93-gore-san-martin-grs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2</Pages>
  <Words>463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MIGUEL A.  BEJARANO LAZO</cp:lastModifiedBy>
  <cp:revision>21</cp:revision>
  <dcterms:created xsi:type="dcterms:W3CDTF">2024-04-25T13:34:00Z</dcterms:created>
  <dcterms:modified xsi:type="dcterms:W3CDTF">2024-04-30T15:46:00Z</dcterms:modified>
</cp:coreProperties>
</file>