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CD7" w:rsidRPr="001579D7" w:rsidRDefault="00C54CD7" w:rsidP="00C54CD7">
      <w:pPr>
        <w:jc w:val="center"/>
        <w:rPr>
          <w:rFonts w:ascii="Arial" w:hAnsi="Arial" w:cs="Arial"/>
          <w:b/>
          <w:bCs/>
          <w:sz w:val="24"/>
          <w:szCs w:val="24"/>
          <w:u w:val="single"/>
        </w:rPr>
      </w:pPr>
      <w:r w:rsidRPr="001579D7">
        <w:rPr>
          <w:rFonts w:ascii="Arial" w:hAnsi="Arial" w:cs="Arial"/>
          <w:b/>
          <w:bCs/>
          <w:sz w:val="24"/>
          <w:szCs w:val="24"/>
          <w:u w:val="single"/>
        </w:rPr>
        <w:t>METADATOS</w:t>
      </w:r>
    </w:p>
    <w:p w:rsidR="00C54CD7" w:rsidRPr="001579D7" w:rsidRDefault="00C54CD7" w:rsidP="00C54CD7">
      <w:pPr>
        <w:rPr>
          <w:rFonts w:ascii="Arial" w:hAnsi="Arial" w:cs="Arial"/>
          <w:sz w:val="20"/>
          <w:szCs w:val="20"/>
        </w:rPr>
      </w:pPr>
    </w:p>
    <w:p w:rsidR="00725338" w:rsidRDefault="00717CFF" w:rsidP="00C54CD7">
      <w:pPr>
        <w:rPr>
          <w:rFonts w:ascii="Arial" w:hAnsi="Arial" w:cs="Arial"/>
          <w:sz w:val="24"/>
          <w:szCs w:val="24"/>
        </w:rPr>
      </w:pPr>
      <w:r>
        <w:rPr>
          <w:rFonts w:ascii="Arial" w:hAnsi="Arial" w:cs="Arial"/>
          <w:sz w:val="24"/>
          <w:szCs w:val="24"/>
        </w:rPr>
        <w:t xml:space="preserve">Metadatos del </w:t>
      </w:r>
      <w:proofErr w:type="spellStart"/>
      <w:r>
        <w:rPr>
          <w:rFonts w:ascii="Arial" w:hAnsi="Arial" w:cs="Arial"/>
          <w:sz w:val="24"/>
          <w:szCs w:val="24"/>
        </w:rPr>
        <w:t>dataset</w:t>
      </w:r>
      <w:proofErr w:type="spellEnd"/>
      <w:r>
        <w:rPr>
          <w:rFonts w:ascii="Arial" w:hAnsi="Arial" w:cs="Arial"/>
          <w:sz w:val="24"/>
          <w:szCs w:val="24"/>
        </w:rPr>
        <w:t xml:space="preserve">: </w:t>
      </w:r>
      <w:r w:rsidR="002E22D6" w:rsidRPr="002E22D6">
        <w:rPr>
          <w:rFonts w:ascii="Arial" w:hAnsi="Arial" w:cs="Arial"/>
          <w:sz w:val="24"/>
          <w:szCs w:val="24"/>
        </w:rPr>
        <w:t xml:space="preserve">Registro </w:t>
      </w:r>
      <w:r w:rsidR="002E22D6">
        <w:rPr>
          <w:rFonts w:ascii="Arial" w:hAnsi="Arial" w:cs="Arial"/>
          <w:sz w:val="24"/>
          <w:szCs w:val="24"/>
        </w:rPr>
        <w:t>d</w:t>
      </w:r>
      <w:r w:rsidR="002E22D6" w:rsidRPr="002E22D6">
        <w:rPr>
          <w:rFonts w:ascii="Arial" w:hAnsi="Arial" w:cs="Arial"/>
          <w:sz w:val="24"/>
          <w:szCs w:val="24"/>
        </w:rPr>
        <w:t xml:space="preserve">e Trámites </w:t>
      </w:r>
      <w:r w:rsidR="00BD10DB">
        <w:rPr>
          <w:rFonts w:ascii="Arial" w:hAnsi="Arial" w:cs="Arial"/>
          <w:sz w:val="24"/>
          <w:szCs w:val="24"/>
        </w:rPr>
        <w:t>Documentarios</w:t>
      </w:r>
      <w:r w:rsidR="002E22D6" w:rsidRPr="002E22D6">
        <w:rPr>
          <w:rFonts w:ascii="Arial" w:hAnsi="Arial" w:cs="Arial"/>
          <w:sz w:val="24"/>
          <w:szCs w:val="24"/>
        </w:rPr>
        <w:t xml:space="preserve"> </w:t>
      </w:r>
      <w:r w:rsidR="002E22D6">
        <w:rPr>
          <w:rFonts w:ascii="Arial" w:hAnsi="Arial" w:cs="Arial"/>
          <w:sz w:val="24"/>
          <w:szCs w:val="24"/>
        </w:rPr>
        <w:t>d</w:t>
      </w:r>
      <w:r w:rsidR="002E22D6" w:rsidRPr="002E22D6">
        <w:rPr>
          <w:rFonts w:ascii="Arial" w:hAnsi="Arial" w:cs="Arial"/>
          <w:sz w:val="24"/>
          <w:szCs w:val="24"/>
        </w:rPr>
        <w:t xml:space="preserve">e </w:t>
      </w:r>
      <w:r w:rsidR="002E22D6">
        <w:rPr>
          <w:rFonts w:ascii="Arial" w:hAnsi="Arial" w:cs="Arial"/>
          <w:sz w:val="24"/>
          <w:szCs w:val="24"/>
        </w:rPr>
        <w:t>l</w:t>
      </w:r>
      <w:r w:rsidR="002E22D6" w:rsidRPr="002E22D6">
        <w:rPr>
          <w:rFonts w:ascii="Arial" w:hAnsi="Arial" w:cs="Arial"/>
          <w:sz w:val="24"/>
          <w:szCs w:val="24"/>
        </w:rPr>
        <w:t xml:space="preserve">os </w:t>
      </w:r>
      <w:r w:rsidR="002E22D6">
        <w:rPr>
          <w:rFonts w:ascii="Arial" w:hAnsi="Arial" w:cs="Arial"/>
          <w:sz w:val="24"/>
          <w:szCs w:val="24"/>
        </w:rPr>
        <w:t>a</w:t>
      </w:r>
      <w:r w:rsidR="002E22D6" w:rsidRPr="002E22D6">
        <w:rPr>
          <w:rFonts w:ascii="Arial" w:hAnsi="Arial" w:cs="Arial"/>
          <w:sz w:val="24"/>
          <w:szCs w:val="24"/>
        </w:rPr>
        <w:t>ños 202</w:t>
      </w:r>
      <w:r w:rsidR="00BD10DB">
        <w:rPr>
          <w:rFonts w:ascii="Arial" w:hAnsi="Arial" w:cs="Arial"/>
          <w:sz w:val="24"/>
          <w:szCs w:val="24"/>
        </w:rPr>
        <w:t>2</w:t>
      </w:r>
      <w:r w:rsidR="002E22D6" w:rsidRPr="002E22D6">
        <w:rPr>
          <w:rFonts w:ascii="Arial" w:hAnsi="Arial" w:cs="Arial"/>
          <w:sz w:val="24"/>
          <w:szCs w:val="24"/>
        </w:rPr>
        <w:t xml:space="preserve"> </w:t>
      </w:r>
      <w:r w:rsidR="00BD10DB">
        <w:rPr>
          <w:rFonts w:ascii="Arial" w:hAnsi="Arial" w:cs="Arial"/>
          <w:sz w:val="24"/>
          <w:szCs w:val="24"/>
        </w:rPr>
        <w:t>a</w:t>
      </w:r>
      <w:r w:rsidR="002E22D6" w:rsidRPr="002E22D6">
        <w:rPr>
          <w:rFonts w:ascii="Arial" w:hAnsi="Arial" w:cs="Arial"/>
          <w:sz w:val="24"/>
          <w:szCs w:val="24"/>
        </w:rPr>
        <w:t xml:space="preserve">l 2023 </w:t>
      </w:r>
      <w:r w:rsidR="002E22D6">
        <w:rPr>
          <w:rFonts w:ascii="Arial" w:hAnsi="Arial" w:cs="Arial"/>
          <w:sz w:val="24"/>
          <w:szCs w:val="24"/>
        </w:rPr>
        <w:t>d</w:t>
      </w:r>
      <w:r w:rsidR="002E22D6" w:rsidRPr="002E22D6">
        <w:rPr>
          <w:rFonts w:ascii="Arial" w:hAnsi="Arial" w:cs="Arial"/>
          <w:sz w:val="24"/>
          <w:szCs w:val="24"/>
        </w:rPr>
        <w:t xml:space="preserve">e </w:t>
      </w:r>
      <w:r w:rsidR="002E22D6">
        <w:rPr>
          <w:rFonts w:ascii="Arial" w:hAnsi="Arial" w:cs="Arial"/>
          <w:sz w:val="24"/>
          <w:szCs w:val="24"/>
        </w:rPr>
        <w:t>l</w:t>
      </w:r>
      <w:r w:rsidR="002E22D6" w:rsidRPr="002E22D6">
        <w:rPr>
          <w:rFonts w:ascii="Arial" w:hAnsi="Arial" w:cs="Arial"/>
          <w:sz w:val="24"/>
          <w:szCs w:val="24"/>
        </w:rPr>
        <w:t xml:space="preserve">a Municipalidad Provincial </w:t>
      </w:r>
      <w:r w:rsidR="002E22D6">
        <w:rPr>
          <w:rFonts w:ascii="Arial" w:hAnsi="Arial" w:cs="Arial"/>
          <w:sz w:val="24"/>
          <w:szCs w:val="24"/>
        </w:rPr>
        <w:t>d</w:t>
      </w:r>
      <w:r w:rsidR="002E22D6" w:rsidRPr="002E22D6">
        <w:rPr>
          <w:rFonts w:ascii="Arial" w:hAnsi="Arial" w:cs="Arial"/>
          <w:sz w:val="24"/>
          <w:szCs w:val="24"/>
        </w:rPr>
        <w:t>e Paita - [MPP]</w:t>
      </w:r>
    </w:p>
    <w:p w:rsidR="00C54CD7" w:rsidRPr="001579D7" w:rsidRDefault="00C54CD7" w:rsidP="00C54CD7">
      <w:pPr>
        <w:rPr>
          <w:rFonts w:ascii="Arial" w:hAnsi="Arial" w:cs="Arial"/>
          <w:vanish/>
          <w:sz w:val="20"/>
          <w:szCs w:val="20"/>
          <w:specVanish/>
        </w:rPr>
      </w:pPr>
    </w:p>
    <w:p w:rsidR="00C54CD7" w:rsidRPr="001579D7" w:rsidRDefault="00C54CD7" w:rsidP="00C54CD7">
      <w:pPr>
        <w:rPr>
          <w:rFonts w:ascii="Arial" w:hAnsi="Arial" w:cs="Arial"/>
          <w:vanish/>
          <w:sz w:val="20"/>
          <w:szCs w:val="20"/>
          <w:specVanish/>
        </w:rPr>
      </w:pPr>
      <w:r w:rsidRPr="001579D7">
        <w:rPr>
          <w:rFonts w:ascii="Arial" w:hAnsi="Arial" w:cs="Arial"/>
          <w:sz w:val="20"/>
          <w:szCs w:val="20"/>
        </w:rPr>
        <w:t xml:space="preserve"> </w:t>
      </w:r>
    </w:p>
    <w:p w:rsidR="00C54CD7" w:rsidRPr="001579D7" w:rsidRDefault="00C54CD7" w:rsidP="00C54CD7">
      <w:pPr>
        <w:rPr>
          <w:rFonts w:ascii="Arial" w:hAnsi="Arial" w:cs="Arial"/>
          <w:sz w:val="20"/>
          <w:szCs w:val="20"/>
        </w:rPr>
      </w:pPr>
      <w:r w:rsidRPr="001579D7">
        <w:rPr>
          <w:rFonts w:ascii="Arial" w:hAnsi="Arial" w:cs="Arial"/>
          <w:sz w:val="20"/>
          <w:szCs w:val="20"/>
        </w:rPr>
        <w:t xml:space="preserve"> </w:t>
      </w:r>
    </w:p>
    <w:tbl>
      <w:tblPr>
        <w:tblStyle w:val="Tablaconcuadrcula"/>
        <w:tblW w:w="10456" w:type="dxa"/>
        <w:tblLook w:val="04A0" w:firstRow="1" w:lastRow="0" w:firstColumn="1" w:lastColumn="0" w:noHBand="0" w:noVBand="1"/>
      </w:tblPr>
      <w:tblGrid>
        <w:gridCol w:w="2972"/>
        <w:gridCol w:w="7484"/>
      </w:tblGrid>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Título</w:t>
            </w:r>
          </w:p>
        </w:tc>
        <w:tc>
          <w:tcPr>
            <w:tcW w:w="7484" w:type="dxa"/>
          </w:tcPr>
          <w:p w:rsidR="00C54CD7" w:rsidRPr="002E22D6" w:rsidRDefault="002E22D6" w:rsidP="00BD10DB">
            <w:pPr>
              <w:rPr>
                <w:rFonts w:ascii="Arial" w:hAnsi="Arial" w:cs="Arial"/>
                <w:sz w:val="20"/>
                <w:szCs w:val="20"/>
              </w:rPr>
            </w:pPr>
            <w:r w:rsidRPr="002E22D6">
              <w:rPr>
                <w:rFonts w:ascii="Arial" w:hAnsi="Arial" w:cs="Arial"/>
                <w:sz w:val="20"/>
                <w:szCs w:val="20"/>
              </w:rPr>
              <w:t xml:space="preserve">Registro de Trámites </w:t>
            </w:r>
            <w:r w:rsidR="00BD10DB">
              <w:rPr>
                <w:rFonts w:ascii="Arial" w:hAnsi="Arial" w:cs="Arial"/>
                <w:sz w:val="20"/>
                <w:szCs w:val="20"/>
              </w:rPr>
              <w:t>Documentarios</w:t>
            </w:r>
            <w:r w:rsidRPr="002E22D6">
              <w:rPr>
                <w:rFonts w:ascii="Arial" w:hAnsi="Arial" w:cs="Arial"/>
                <w:sz w:val="20"/>
                <w:szCs w:val="20"/>
              </w:rPr>
              <w:t xml:space="preserve"> de los años 202</w:t>
            </w:r>
            <w:r w:rsidR="00BD10DB">
              <w:rPr>
                <w:rFonts w:ascii="Arial" w:hAnsi="Arial" w:cs="Arial"/>
                <w:sz w:val="20"/>
                <w:szCs w:val="20"/>
              </w:rPr>
              <w:t>2</w:t>
            </w:r>
            <w:r w:rsidRPr="002E22D6">
              <w:rPr>
                <w:rFonts w:ascii="Arial" w:hAnsi="Arial" w:cs="Arial"/>
                <w:sz w:val="20"/>
                <w:szCs w:val="20"/>
              </w:rPr>
              <w:t xml:space="preserve"> </w:t>
            </w:r>
            <w:r w:rsidR="00BD10DB">
              <w:rPr>
                <w:rFonts w:ascii="Arial" w:hAnsi="Arial" w:cs="Arial"/>
                <w:sz w:val="20"/>
                <w:szCs w:val="20"/>
              </w:rPr>
              <w:t>al</w:t>
            </w:r>
            <w:r w:rsidRPr="002E22D6">
              <w:rPr>
                <w:rFonts w:ascii="Arial" w:hAnsi="Arial" w:cs="Arial"/>
                <w:sz w:val="20"/>
                <w:szCs w:val="20"/>
              </w:rPr>
              <w:t xml:space="preserve"> 2023 de la Municipalidad Provincial de Paita - [MPP]</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Título URL Descripción</w:t>
            </w:r>
          </w:p>
        </w:tc>
        <w:tc>
          <w:tcPr>
            <w:tcW w:w="7484" w:type="dxa"/>
          </w:tcPr>
          <w:p w:rsidR="00C54CD7" w:rsidRPr="001579D7" w:rsidRDefault="009931F7" w:rsidP="00C54CD7">
            <w:pPr>
              <w:rPr>
                <w:rFonts w:ascii="Arial" w:hAnsi="Arial" w:cs="Arial"/>
                <w:sz w:val="20"/>
                <w:szCs w:val="20"/>
              </w:rPr>
            </w:pPr>
            <w:r w:rsidRPr="009931F7">
              <w:rPr>
                <w:rFonts w:ascii="Arial" w:hAnsi="Arial" w:cs="Arial"/>
                <w:sz w:val="20"/>
                <w:szCs w:val="20"/>
              </w:rPr>
              <w:t>https://www.datosabiertos.gob.pe/dataset/registro-de-tr%C3%A1mites-documentarios-de-los-a%C3%B1os-2022-al-2023-de-la-municipalidad-provincial</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Descripción</w:t>
            </w:r>
          </w:p>
        </w:tc>
        <w:tc>
          <w:tcPr>
            <w:tcW w:w="7484" w:type="dxa"/>
          </w:tcPr>
          <w:p w:rsidR="00C54CD7" w:rsidRPr="001579D7" w:rsidRDefault="00C54CD7" w:rsidP="0096212E">
            <w:pPr>
              <w:jc w:val="both"/>
              <w:rPr>
                <w:rFonts w:ascii="Arial" w:hAnsi="Arial" w:cs="Arial"/>
                <w:sz w:val="20"/>
                <w:szCs w:val="20"/>
              </w:rPr>
            </w:pPr>
            <w:r w:rsidRPr="001579D7">
              <w:rPr>
                <w:rFonts w:ascii="Arial" w:hAnsi="Arial" w:cs="Arial"/>
                <w:sz w:val="20"/>
                <w:szCs w:val="20"/>
              </w:rPr>
              <w:t>Información de</w:t>
            </w:r>
            <w:r w:rsidR="002E22D6">
              <w:rPr>
                <w:rFonts w:ascii="Arial" w:hAnsi="Arial" w:cs="Arial"/>
                <w:sz w:val="20"/>
                <w:szCs w:val="20"/>
              </w:rPr>
              <w:t xml:space="preserve">l registro de los trámites </w:t>
            </w:r>
            <w:r w:rsidR="00BD10DB">
              <w:rPr>
                <w:rFonts w:ascii="Arial" w:hAnsi="Arial" w:cs="Arial"/>
                <w:sz w:val="20"/>
                <w:szCs w:val="20"/>
              </w:rPr>
              <w:t xml:space="preserve">documentarios </w:t>
            </w:r>
            <w:r w:rsidR="002E22D6">
              <w:rPr>
                <w:rFonts w:ascii="Arial" w:hAnsi="Arial" w:cs="Arial"/>
                <w:sz w:val="20"/>
                <w:szCs w:val="20"/>
              </w:rPr>
              <w:t>de</w:t>
            </w:r>
            <w:r w:rsidR="00717CFF">
              <w:rPr>
                <w:rFonts w:ascii="Arial" w:hAnsi="Arial" w:cs="Arial"/>
                <w:sz w:val="20"/>
                <w:szCs w:val="20"/>
              </w:rPr>
              <w:t xml:space="preserve"> l</w:t>
            </w:r>
            <w:r w:rsidR="002E22D6">
              <w:rPr>
                <w:rFonts w:ascii="Arial" w:hAnsi="Arial" w:cs="Arial"/>
                <w:sz w:val="20"/>
                <w:szCs w:val="20"/>
              </w:rPr>
              <w:t>os años 202</w:t>
            </w:r>
            <w:r w:rsidR="00BD10DB">
              <w:rPr>
                <w:rFonts w:ascii="Arial" w:hAnsi="Arial" w:cs="Arial"/>
                <w:sz w:val="20"/>
                <w:szCs w:val="20"/>
              </w:rPr>
              <w:t>2</w:t>
            </w:r>
            <w:r w:rsidR="002E22D6">
              <w:rPr>
                <w:rFonts w:ascii="Arial" w:hAnsi="Arial" w:cs="Arial"/>
                <w:sz w:val="20"/>
                <w:szCs w:val="20"/>
              </w:rPr>
              <w:t xml:space="preserve"> al 2023 de la </w:t>
            </w:r>
            <w:r w:rsidRPr="001579D7">
              <w:rPr>
                <w:rFonts w:ascii="Arial" w:hAnsi="Arial" w:cs="Arial"/>
                <w:sz w:val="20"/>
                <w:szCs w:val="20"/>
              </w:rPr>
              <w:t>Municipalidad Provincial de Paita</w:t>
            </w:r>
            <w:r w:rsidR="0090464C">
              <w:rPr>
                <w:rFonts w:ascii="Arial" w:hAnsi="Arial" w:cs="Arial"/>
                <w:sz w:val="20"/>
                <w:szCs w:val="20"/>
              </w:rPr>
              <w:t>.</w:t>
            </w:r>
          </w:p>
          <w:p w:rsidR="00C54CD7" w:rsidRDefault="00135072" w:rsidP="0096212E">
            <w:pPr>
              <w:jc w:val="both"/>
              <w:rPr>
                <w:rFonts w:ascii="Arial" w:hAnsi="Arial" w:cs="Arial"/>
                <w:sz w:val="20"/>
                <w:szCs w:val="20"/>
              </w:rPr>
            </w:pPr>
            <w:r>
              <w:rPr>
                <w:rFonts w:ascii="Arial" w:hAnsi="Arial" w:cs="Arial"/>
                <w:sz w:val="20"/>
                <w:szCs w:val="20"/>
              </w:rPr>
              <w:t xml:space="preserve">En la Subgerencia de </w:t>
            </w:r>
            <w:r w:rsidR="000113EA">
              <w:rPr>
                <w:rFonts w:ascii="Arial" w:hAnsi="Arial" w:cs="Arial"/>
                <w:sz w:val="20"/>
                <w:szCs w:val="20"/>
              </w:rPr>
              <w:t>Atención al Ciudada</w:t>
            </w:r>
            <w:bookmarkStart w:id="0" w:name="_GoBack"/>
            <w:bookmarkEnd w:id="0"/>
            <w:r w:rsidR="000113EA">
              <w:rPr>
                <w:rFonts w:ascii="Arial" w:hAnsi="Arial" w:cs="Arial"/>
                <w:sz w:val="20"/>
                <w:szCs w:val="20"/>
              </w:rPr>
              <w:t xml:space="preserve">no </w:t>
            </w:r>
            <w:r>
              <w:rPr>
                <w:rFonts w:ascii="Arial" w:hAnsi="Arial" w:cs="Arial"/>
                <w:sz w:val="20"/>
                <w:szCs w:val="20"/>
              </w:rPr>
              <w:t xml:space="preserve">se realizan los </w:t>
            </w:r>
            <w:r w:rsidR="000113EA">
              <w:rPr>
                <w:rFonts w:ascii="Arial" w:hAnsi="Arial" w:cs="Arial"/>
                <w:sz w:val="20"/>
                <w:szCs w:val="20"/>
              </w:rPr>
              <w:t xml:space="preserve">registros de </w:t>
            </w:r>
            <w:r>
              <w:rPr>
                <w:rFonts w:ascii="Arial" w:hAnsi="Arial" w:cs="Arial"/>
                <w:sz w:val="20"/>
                <w:szCs w:val="20"/>
              </w:rPr>
              <w:t xml:space="preserve">trámites </w:t>
            </w:r>
            <w:r w:rsidR="000113EA">
              <w:rPr>
                <w:rFonts w:ascii="Arial" w:hAnsi="Arial" w:cs="Arial"/>
                <w:sz w:val="20"/>
                <w:szCs w:val="20"/>
              </w:rPr>
              <w:t>documentarios</w:t>
            </w:r>
            <w:r>
              <w:rPr>
                <w:rFonts w:ascii="Arial" w:hAnsi="Arial" w:cs="Arial"/>
                <w:sz w:val="20"/>
                <w:szCs w:val="20"/>
              </w:rPr>
              <w:t xml:space="preserve"> diversos</w:t>
            </w:r>
            <w:r w:rsidR="000113EA">
              <w:rPr>
                <w:rFonts w:ascii="Arial" w:hAnsi="Arial" w:cs="Arial"/>
                <w:sz w:val="20"/>
                <w:szCs w:val="20"/>
              </w:rPr>
              <w:t xml:space="preserve"> presentados por los administrados en la </w:t>
            </w:r>
            <w:r>
              <w:rPr>
                <w:rFonts w:ascii="Arial" w:hAnsi="Arial" w:cs="Arial"/>
                <w:sz w:val="20"/>
                <w:szCs w:val="20"/>
              </w:rPr>
              <w:t xml:space="preserve">Municipalidad Provincial de Paita, relacionados </w:t>
            </w:r>
            <w:r w:rsidR="000113EA">
              <w:rPr>
                <w:rFonts w:ascii="Arial" w:hAnsi="Arial" w:cs="Arial"/>
                <w:sz w:val="20"/>
                <w:szCs w:val="20"/>
              </w:rPr>
              <w:t>a trámites administrativos TUPA o</w:t>
            </w:r>
            <w:r>
              <w:rPr>
                <w:rFonts w:ascii="Arial" w:hAnsi="Arial" w:cs="Arial"/>
                <w:sz w:val="20"/>
                <w:szCs w:val="20"/>
              </w:rPr>
              <w:t xml:space="preserve"> </w:t>
            </w:r>
            <w:r w:rsidR="000113EA">
              <w:rPr>
                <w:rFonts w:ascii="Arial" w:hAnsi="Arial" w:cs="Arial"/>
                <w:sz w:val="20"/>
                <w:szCs w:val="20"/>
              </w:rPr>
              <w:t>petitorios diversos los cuales se les denomina</w:t>
            </w:r>
            <w:r w:rsidR="001D20C5">
              <w:rPr>
                <w:rFonts w:ascii="Arial" w:hAnsi="Arial" w:cs="Arial"/>
                <w:sz w:val="20"/>
                <w:szCs w:val="20"/>
              </w:rPr>
              <w:t xml:space="preserve"> registro</w:t>
            </w:r>
            <w:r w:rsidR="000113EA">
              <w:rPr>
                <w:rFonts w:ascii="Arial" w:hAnsi="Arial" w:cs="Arial"/>
                <w:sz w:val="20"/>
                <w:szCs w:val="20"/>
              </w:rPr>
              <w:t xml:space="preserve"> Doc. </w:t>
            </w:r>
            <w:r w:rsidR="001D20C5">
              <w:rPr>
                <w:rFonts w:ascii="Arial" w:hAnsi="Arial" w:cs="Arial"/>
                <w:sz w:val="20"/>
                <w:szCs w:val="20"/>
              </w:rPr>
              <w:t>Externo</w:t>
            </w:r>
            <w:r>
              <w:rPr>
                <w:rFonts w:ascii="Arial" w:hAnsi="Arial" w:cs="Arial"/>
                <w:sz w:val="20"/>
                <w:szCs w:val="20"/>
              </w:rPr>
              <w:t xml:space="preserve">, </w:t>
            </w:r>
            <w:r w:rsidR="000113EA">
              <w:rPr>
                <w:rFonts w:ascii="Arial" w:hAnsi="Arial" w:cs="Arial"/>
                <w:sz w:val="20"/>
                <w:szCs w:val="20"/>
              </w:rPr>
              <w:t>así mismo</w:t>
            </w:r>
            <w:r w:rsidR="001D20C5">
              <w:rPr>
                <w:rFonts w:ascii="Arial" w:hAnsi="Arial" w:cs="Arial"/>
                <w:sz w:val="20"/>
                <w:szCs w:val="20"/>
              </w:rPr>
              <w:t xml:space="preserve"> las Áreas </w:t>
            </w:r>
            <w:r w:rsidR="00A72178">
              <w:rPr>
                <w:rFonts w:ascii="Arial" w:hAnsi="Arial" w:cs="Arial"/>
                <w:sz w:val="20"/>
                <w:szCs w:val="20"/>
              </w:rPr>
              <w:t>O</w:t>
            </w:r>
            <w:r w:rsidR="001D20C5">
              <w:rPr>
                <w:rFonts w:ascii="Arial" w:hAnsi="Arial" w:cs="Arial"/>
                <w:sz w:val="20"/>
                <w:szCs w:val="20"/>
              </w:rPr>
              <w:t xml:space="preserve">rgánicas </w:t>
            </w:r>
            <w:r w:rsidR="00A72178">
              <w:rPr>
                <w:rFonts w:ascii="Arial" w:hAnsi="Arial" w:cs="Arial"/>
                <w:sz w:val="20"/>
                <w:szCs w:val="20"/>
              </w:rPr>
              <w:t>A</w:t>
            </w:r>
            <w:r w:rsidR="001D20C5">
              <w:rPr>
                <w:rFonts w:ascii="Arial" w:hAnsi="Arial" w:cs="Arial"/>
                <w:sz w:val="20"/>
                <w:szCs w:val="20"/>
              </w:rPr>
              <w:t>dministrativas de la Municipalidad registran sus petitorios denominados registro Doc. Interno</w:t>
            </w:r>
            <w:r w:rsidR="0047629F">
              <w:rPr>
                <w:rFonts w:ascii="Arial" w:hAnsi="Arial" w:cs="Arial"/>
                <w:sz w:val="20"/>
                <w:szCs w:val="20"/>
              </w:rPr>
              <w:t xml:space="preserve">, </w:t>
            </w:r>
            <w:r>
              <w:rPr>
                <w:rFonts w:ascii="Arial" w:hAnsi="Arial" w:cs="Arial"/>
                <w:sz w:val="20"/>
                <w:szCs w:val="20"/>
              </w:rPr>
              <w:t xml:space="preserve">y </w:t>
            </w:r>
            <w:r w:rsidR="00C54CD7" w:rsidRPr="001579D7">
              <w:rPr>
                <w:rFonts w:ascii="Arial" w:hAnsi="Arial" w:cs="Arial"/>
                <w:sz w:val="20"/>
                <w:szCs w:val="20"/>
              </w:rPr>
              <w:t xml:space="preserve">están caracterizadas por: </w:t>
            </w:r>
          </w:p>
          <w:p w:rsidR="00C54CD7" w:rsidRDefault="00E03EFB" w:rsidP="00C54CD7">
            <w:pPr>
              <w:pStyle w:val="Prrafodelista"/>
              <w:numPr>
                <w:ilvl w:val="0"/>
                <w:numId w:val="1"/>
              </w:numPr>
              <w:jc w:val="both"/>
              <w:rPr>
                <w:rFonts w:ascii="Arial" w:hAnsi="Arial" w:cs="Arial"/>
                <w:sz w:val="20"/>
                <w:szCs w:val="20"/>
              </w:rPr>
            </w:pPr>
            <w:r w:rsidRPr="00BD0C72">
              <w:rPr>
                <w:rFonts w:ascii="Arial" w:hAnsi="Arial" w:cs="Arial"/>
                <w:b/>
                <w:sz w:val="20"/>
                <w:szCs w:val="20"/>
              </w:rPr>
              <w:t>Datos de la entidad</w:t>
            </w:r>
            <w:r>
              <w:rPr>
                <w:rFonts w:ascii="Arial" w:hAnsi="Arial" w:cs="Arial"/>
                <w:sz w:val="20"/>
                <w:szCs w:val="20"/>
              </w:rPr>
              <w:t xml:space="preserve">: </w:t>
            </w:r>
            <w:r w:rsidR="00C54CD7" w:rsidRPr="001579D7">
              <w:rPr>
                <w:rFonts w:ascii="Arial" w:hAnsi="Arial" w:cs="Arial"/>
                <w:sz w:val="20"/>
                <w:szCs w:val="20"/>
              </w:rPr>
              <w:t xml:space="preserve">Departamento, provincia, distrito, </w:t>
            </w:r>
            <w:proofErr w:type="spellStart"/>
            <w:r w:rsidR="00C54CD7" w:rsidRPr="001579D7">
              <w:rPr>
                <w:rFonts w:ascii="Arial" w:hAnsi="Arial" w:cs="Arial"/>
                <w:sz w:val="20"/>
                <w:szCs w:val="20"/>
              </w:rPr>
              <w:t>ubigeo</w:t>
            </w:r>
            <w:proofErr w:type="spellEnd"/>
            <w:r w:rsidR="00C54CD7" w:rsidRPr="001579D7">
              <w:rPr>
                <w:rFonts w:ascii="Arial" w:hAnsi="Arial" w:cs="Arial"/>
                <w:sz w:val="20"/>
                <w:szCs w:val="20"/>
              </w:rPr>
              <w:t>, gobierno local de la entidad.</w:t>
            </w:r>
          </w:p>
          <w:p w:rsidR="001D20C5" w:rsidRDefault="00E03EFB" w:rsidP="00E03EFB">
            <w:pPr>
              <w:pStyle w:val="Prrafodelista"/>
              <w:numPr>
                <w:ilvl w:val="0"/>
                <w:numId w:val="1"/>
              </w:numPr>
              <w:jc w:val="both"/>
              <w:rPr>
                <w:rFonts w:ascii="Arial" w:hAnsi="Arial" w:cs="Arial"/>
                <w:sz w:val="20"/>
                <w:szCs w:val="20"/>
              </w:rPr>
            </w:pPr>
            <w:r w:rsidRPr="00595CA9">
              <w:rPr>
                <w:rFonts w:ascii="Arial" w:hAnsi="Arial" w:cs="Arial"/>
                <w:b/>
                <w:sz w:val="20"/>
                <w:szCs w:val="20"/>
              </w:rPr>
              <w:t xml:space="preserve">Datos del </w:t>
            </w:r>
            <w:r w:rsidR="001D20C5" w:rsidRPr="00595CA9">
              <w:rPr>
                <w:rFonts w:ascii="Arial" w:hAnsi="Arial" w:cs="Arial"/>
                <w:b/>
                <w:sz w:val="20"/>
                <w:szCs w:val="20"/>
              </w:rPr>
              <w:t>Trámite</w:t>
            </w:r>
            <w:r w:rsidR="0047629F" w:rsidRPr="00595CA9">
              <w:rPr>
                <w:rFonts w:ascii="Arial" w:hAnsi="Arial" w:cs="Arial"/>
                <w:b/>
                <w:sz w:val="20"/>
                <w:szCs w:val="20"/>
              </w:rPr>
              <w:t xml:space="preserve"> </w:t>
            </w:r>
            <w:r w:rsidR="000A1402">
              <w:rPr>
                <w:rFonts w:ascii="Arial" w:hAnsi="Arial" w:cs="Arial"/>
                <w:b/>
                <w:sz w:val="20"/>
                <w:szCs w:val="20"/>
              </w:rPr>
              <w:t>Documentario</w:t>
            </w:r>
            <w:r w:rsidRPr="00595CA9">
              <w:rPr>
                <w:rFonts w:ascii="Arial" w:hAnsi="Arial" w:cs="Arial"/>
                <w:sz w:val="20"/>
                <w:szCs w:val="20"/>
              </w:rPr>
              <w:t>:</w:t>
            </w:r>
            <w:r w:rsidR="001D20C5">
              <w:rPr>
                <w:rFonts w:ascii="Arial" w:hAnsi="Arial" w:cs="Arial"/>
                <w:sz w:val="20"/>
                <w:szCs w:val="20"/>
              </w:rPr>
              <w:t xml:space="preserve"> </w:t>
            </w:r>
            <w:r w:rsidR="000A1402">
              <w:rPr>
                <w:rFonts w:ascii="Arial" w:hAnsi="Arial" w:cs="Arial"/>
                <w:sz w:val="20"/>
                <w:szCs w:val="20"/>
              </w:rPr>
              <w:t>Código</w:t>
            </w:r>
            <w:r w:rsidR="001D20C5">
              <w:rPr>
                <w:rFonts w:ascii="Arial" w:hAnsi="Arial" w:cs="Arial"/>
                <w:sz w:val="20"/>
                <w:szCs w:val="20"/>
              </w:rPr>
              <w:t xml:space="preserve"> del registro, descripción del registro, numero de </w:t>
            </w:r>
            <w:r w:rsidR="000A1402">
              <w:rPr>
                <w:rFonts w:ascii="Arial" w:hAnsi="Arial" w:cs="Arial"/>
                <w:sz w:val="20"/>
                <w:szCs w:val="20"/>
              </w:rPr>
              <w:t>trámite.</w:t>
            </w:r>
            <w:r w:rsidR="001D20C5">
              <w:rPr>
                <w:rFonts w:ascii="Arial" w:hAnsi="Arial" w:cs="Arial"/>
                <w:sz w:val="20"/>
                <w:szCs w:val="20"/>
              </w:rPr>
              <w:t xml:space="preserve"> Anonimizado, fecha del registro de trámite, tipo de documento, numero de documento</w:t>
            </w:r>
            <w:r w:rsidR="000A1402">
              <w:rPr>
                <w:rFonts w:ascii="Arial" w:hAnsi="Arial" w:cs="Arial"/>
                <w:sz w:val="20"/>
                <w:szCs w:val="20"/>
              </w:rPr>
              <w:t>.</w:t>
            </w:r>
            <w:r w:rsidR="001D20C5">
              <w:rPr>
                <w:rFonts w:ascii="Arial" w:hAnsi="Arial" w:cs="Arial"/>
                <w:sz w:val="20"/>
                <w:szCs w:val="20"/>
              </w:rPr>
              <w:t xml:space="preserve"> Anonimizado, Asunto, Observación</w:t>
            </w:r>
            <w:r w:rsidR="009C281B">
              <w:rPr>
                <w:rFonts w:ascii="Arial" w:hAnsi="Arial" w:cs="Arial"/>
                <w:sz w:val="20"/>
                <w:szCs w:val="20"/>
              </w:rPr>
              <w:t>. Anonimizado</w:t>
            </w:r>
            <w:r w:rsidR="001D20C5">
              <w:rPr>
                <w:rFonts w:ascii="Arial" w:hAnsi="Arial" w:cs="Arial"/>
                <w:sz w:val="20"/>
                <w:szCs w:val="20"/>
              </w:rPr>
              <w:t>, sumilla según TUPA, numero de folios, descripción de la indicación, código del responsable del registro</w:t>
            </w:r>
            <w:r w:rsidR="000A1402">
              <w:rPr>
                <w:rFonts w:ascii="Arial" w:hAnsi="Arial" w:cs="Arial"/>
                <w:sz w:val="20"/>
                <w:szCs w:val="20"/>
              </w:rPr>
              <w:t>. Anonimizado</w:t>
            </w:r>
            <w:r w:rsidR="001D20C5">
              <w:rPr>
                <w:rFonts w:ascii="Arial" w:hAnsi="Arial" w:cs="Arial"/>
                <w:sz w:val="20"/>
                <w:szCs w:val="20"/>
              </w:rPr>
              <w:t>, nombre del responsable del r</w:t>
            </w:r>
            <w:r w:rsidR="000A1402">
              <w:rPr>
                <w:rFonts w:ascii="Arial" w:hAnsi="Arial" w:cs="Arial"/>
                <w:sz w:val="20"/>
                <w:szCs w:val="20"/>
              </w:rPr>
              <w:t>egistro. Anonimizado, nombre de la oficina responsable del registro, código del remitente. Anonimizado, nombre del remitente. Anonimizado, tipo de personería del remitente, descripción del estado de trámite.</w:t>
            </w:r>
            <w:r w:rsidR="001D20C5">
              <w:rPr>
                <w:rFonts w:ascii="Arial" w:hAnsi="Arial" w:cs="Arial"/>
                <w:sz w:val="20"/>
                <w:szCs w:val="20"/>
              </w:rPr>
              <w:t xml:space="preserve">    </w:t>
            </w:r>
            <w:r w:rsidRPr="00595CA9">
              <w:rPr>
                <w:rFonts w:ascii="Arial" w:hAnsi="Arial" w:cs="Arial"/>
                <w:sz w:val="20"/>
                <w:szCs w:val="20"/>
              </w:rPr>
              <w:t xml:space="preserve"> </w:t>
            </w:r>
          </w:p>
          <w:p w:rsidR="000A1402" w:rsidRPr="000A1402" w:rsidRDefault="000A1402" w:rsidP="000A1402">
            <w:pPr>
              <w:pStyle w:val="Prrafodelista"/>
              <w:numPr>
                <w:ilvl w:val="0"/>
                <w:numId w:val="1"/>
              </w:numPr>
              <w:jc w:val="both"/>
              <w:rPr>
                <w:rFonts w:ascii="Arial" w:hAnsi="Arial" w:cs="Arial"/>
                <w:sz w:val="20"/>
                <w:szCs w:val="20"/>
              </w:rPr>
            </w:pPr>
            <w:r w:rsidRPr="00595CA9">
              <w:rPr>
                <w:rFonts w:ascii="Arial" w:hAnsi="Arial" w:cs="Arial"/>
                <w:b/>
                <w:sz w:val="20"/>
                <w:szCs w:val="20"/>
              </w:rPr>
              <w:t>Datos de</w:t>
            </w:r>
            <w:r>
              <w:rPr>
                <w:rFonts w:ascii="Arial" w:hAnsi="Arial" w:cs="Arial"/>
                <w:b/>
                <w:sz w:val="20"/>
                <w:szCs w:val="20"/>
              </w:rPr>
              <w:t xml:space="preserve"> </w:t>
            </w:r>
            <w:r w:rsidRPr="00595CA9">
              <w:rPr>
                <w:rFonts w:ascii="Arial" w:hAnsi="Arial" w:cs="Arial"/>
                <w:b/>
                <w:sz w:val="20"/>
                <w:szCs w:val="20"/>
              </w:rPr>
              <w:t>l</w:t>
            </w:r>
            <w:r>
              <w:rPr>
                <w:rFonts w:ascii="Arial" w:hAnsi="Arial" w:cs="Arial"/>
                <w:b/>
                <w:sz w:val="20"/>
                <w:szCs w:val="20"/>
              </w:rPr>
              <w:t>a</w:t>
            </w:r>
            <w:r w:rsidRPr="00595CA9">
              <w:rPr>
                <w:rFonts w:ascii="Arial" w:hAnsi="Arial" w:cs="Arial"/>
                <w:b/>
                <w:sz w:val="20"/>
                <w:szCs w:val="20"/>
              </w:rPr>
              <w:t xml:space="preserve"> </w:t>
            </w:r>
            <w:r>
              <w:rPr>
                <w:rFonts w:ascii="Arial" w:hAnsi="Arial" w:cs="Arial"/>
                <w:b/>
                <w:sz w:val="20"/>
                <w:szCs w:val="20"/>
              </w:rPr>
              <w:t xml:space="preserve">Situación actual del </w:t>
            </w:r>
            <w:r w:rsidRPr="00595CA9">
              <w:rPr>
                <w:rFonts w:ascii="Arial" w:hAnsi="Arial" w:cs="Arial"/>
                <w:b/>
                <w:sz w:val="20"/>
                <w:szCs w:val="20"/>
              </w:rPr>
              <w:t xml:space="preserve">Trámite </w:t>
            </w:r>
            <w:r>
              <w:rPr>
                <w:rFonts w:ascii="Arial" w:hAnsi="Arial" w:cs="Arial"/>
                <w:b/>
                <w:sz w:val="20"/>
                <w:szCs w:val="20"/>
              </w:rPr>
              <w:t>Documentario</w:t>
            </w:r>
            <w:r w:rsidRPr="00595CA9">
              <w:rPr>
                <w:rFonts w:ascii="Arial" w:hAnsi="Arial" w:cs="Arial"/>
                <w:sz w:val="20"/>
                <w:szCs w:val="20"/>
              </w:rPr>
              <w:t>:</w:t>
            </w:r>
            <w:r>
              <w:rPr>
                <w:rFonts w:ascii="Arial" w:hAnsi="Arial" w:cs="Arial"/>
                <w:sz w:val="20"/>
                <w:szCs w:val="20"/>
              </w:rPr>
              <w:t xml:space="preserve"> </w:t>
            </w:r>
            <w:r>
              <w:rPr>
                <w:rFonts w:ascii="Arial" w:hAnsi="Arial" w:cs="Arial"/>
                <w:sz w:val="20"/>
                <w:szCs w:val="20"/>
              </w:rPr>
              <w:t xml:space="preserve">Situación o estado actual del trámite,  fecha de finalización del trámite, </w:t>
            </w:r>
            <w:r>
              <w:rPr>
                <w:rFonts w:ascii="Arial" w:hAnsi="Arial" w:cs="Arial"/>
                <w:sz w:val="20"/>
                <w:szCs w:val="20"/>
              </w:rPr>
              <w:t>código del responsable del</w:t>
            </w:r>
            <w:r>
              <w:rPr>
                <w:rFonts w:ascii="Arial" w:hAnsi="Arial" w:cs="Arial"/>
                <w:sz w:val="20"/>
                <w:szCs w:val="20"/>
              </w:rPr>
              <w:t xml:space="preserve"> registro de la</w:t>
            </w:r>
            <w:r>
              <w:rPr>
                <w:rFonts w:ascii="Arial" w:hAnsi="Arial" w:cs="Arial"/>
                <w:sz w:val="20"/>
                <w:szCs w:val="20"/>
              </w:rPr>
              <w:t xml:space="preserve"> </w:t>
            </w:r>
            <w:r>
              <w:rPr>
                <w:rFonts w:ascii="Arial" w:hAnsi="Arial" w:cs="Arial"/>
                <w:sz w:val="20"/>
                <w:szCs w:val="20"/>
              </w:rPr>
              <w:t xml:space="preserve">finalización del trámite. </w:t>
            </w:r>
            <w:r>
              <w:rPr>
                <w:rFonts w:ascii="Arial" w:hAnsi="Arial" w:cs="Arial"/>
                <w:sz w:val="20"/>
                <w:szCs w:val="20"/>
              </w:rPr>
              <w:t>Anonimizado, nombre del responsable del registro</w:t>
            </w:r>
            <w:r>
              <w:rPr>
                <w:rFonts w:ascii="Arial" w:hAnsi="Arial" w:cs="Arial"/>
                <w:sz w:val="20"/>
                <w:szCs w:val="20"/>
              </w:rPr>
              <w:t xml:space="preserve"> de la finalización del trámite.</w:t>
            </w:r>
            <w:r>
              <w:rPr>
                <w:rFonts w:ascii="Arial" w:hAnsi="Arial" w:cs="Arial"/>
                <w:sz w:val="20"/>
                <w:szCs w:val="20"/>
              </w:rPr>
              <w:t xml:space="preserve"> Anonimizado,</w:t>
            </w:r>
            <w:r>
              <w:rPr>
                <w:rFonts w:ascii="Arial" w:hAnsi="Arial" w:cs="Arial"/>
                <w:sz w:val="20"/>
                <w:szCs w:val="20"/>
              </w:rPr>
              <w:t xml:space="preserve"> observación de la finalización del trámite.  </w:t>
            </w:r>
          </w:p>
          <w:p w:rsidR="00C54CD7" w:rsidRPr="001821EB" w:rsidRDefault="000A1402" w:rsidP="001821EB">
            <w:pPr>
              <w:pStyle w:val="Prrafodelista"/>
              <w:numPr>
                <w:ilvl w:val="0"/>
                <w:numId w:val="1"/>
              </w:numPr>
              <w:jc w:val="both"/>
              <w:rPr>
                <w:rFonts w:ascii="Arial" w:hAnsi="Arial" w:cs="Arial"/>
                <w:sz w:val="20"/>
                <w:szCs w:val="20"/>
              </w:rPr>
            </w:pPr>
            <w:r w:rsidRPr="00595CA9">
              <w:rPr>
                <w:rFonts w:ascii="Arial" w:hAnsi="Arial" w:cs="Arial"/>
                <w:b/>
                <w:sz w:val="20"/>
                <w:szCs w:val="20"/>
              </w:rPr>
              <w:t>Datos del</w:t>
            </w:r>
            <w:r>
              <w:rPr>
                <w:rFonts w:ascii="Arial" w:hAnsi="Arial" w:cs="Arial"/>
                <w:b/>
                <w:sz w:val="20"/>
                <w:szCs w:val="20"/>
              </w:rPr>
              <w:t xml:space="preserve"> Movimiento o Flujo </w:t>
            </w:r>
            <w:r>
              <w:rPr>
                <w:rFonts w:ascii="Arial" w:hAnsi="Arial" w:cs="Arial"/>
                <w:b/>
                <w:sz w:val="20"/>
                <w:szCs w:val="20"/>
              </w:rPr>
              <w:t xml:space="preserve">del </w:t>
            </w:r>
            <w:r w:rsidRPr="00595CA9">
              <w:rPr>
                <w:rFonts w:ascii="Arial" w:hAnsi="Arial" w:cs="Arial"/>
                <w:b/>
                <w:sz w:val="20"/>
                <w:szCs w:val="20"/>
              </w:rPr>
              <w:t xml:space="preserve">Trámite </w:t>
            </w:r>
            <w:r>
              <w:rPr>
                <w:rFonts w:ascii="Arial" w:hAnsi="Arial" w:cs="Arial"/>
                <w:b/>
                <w:sz w:val="20"/>
                <w:szCs w:val="20"/>
              </w:rPr>
              <w:t>Documentario</w:t>
            </w:r>
            <w:r>
              <w:rPr>
                <w:rFonts w:ascii="Arial" w:hAnsi="Arial" w:cs="Arial"/>
                <w:b/>
                <w:sz w:val="20"/>
                <w:szCs w:val="20"/>
              </w:rPr>
              <w:t xml:space="preserve">: </w:t>
            </w:r>
            <w:r w:rsidR="004831AA" w:rsidRPr="000A1402">
              <w:rPr>
                <w:rFonts w:ascii="Arial" w:hAnsi="Arial" w:cs="Arial"/>
                <w:sz w:val="20"/>
                <w:szCs w:val="20"/>
              </w:rPr>
              <w:t>Código</w:t>
            </w:r>
            <w:r w:rsidRPr="000A1402">
              <w:rPr>
                <w:rFonts w:ascii="Arial" w:hAnsi="Arial" w:cs="Arial"/>
                <w:sz w:val="20"/>
                <w:szCs w:val="20"/>
              </w:rPr>
              <w:t xml:space="preserve"> del </w:t>
            </w:r>
            <w:r w:rsidR="004831AA">
              <w:rPr>
                <w:rFonts w:ascii="Arial" w:hAnsi="Arial" w:cs="Arial"/>
                <w:sz w:val="20"/>
                <w:szCs w:val="20"/>
              </w:rPr>
              <w:t xml:space="preserve">responsable del </w:t>
            </w:r>
            <w:r w:rsidRPr="000A1402">
              <w:rPr>
                <w:rFonts w:ascii="Arial" w:hAnsi="Arial" w:cs="Arial"/>
                <w:sz w:val="20"/>
                <w:szCs w:val="20"/>
              </w:rPr>
              <w:t>registro</w:t>
            </w:r>
            <w:r w:rsidR="004831AA">
              <w:rPr>
                <w:rFonts w:ascii="Arial" w:hAnsi="Arial" w:cs="Arial"/>
                <w:sz w:val="20"/>
                <w:szCs w:val="20"/>
              </w:rPr>
              <w:t xml:space="preserve"> origen. Anonimizado, nombre del responsable del registro origen. Anonimizado, código de la oficina origen del registro,    </w:t>
            </w:r>
            <w:r w:rsidRPr="000A1402">
              <w:rPr>
                <w:rFonts w:ascii="Arial" w:hAnsi="Arial" w:cs="Arial"/>
                <w:sz w:val="20"/>
                <w:szCs w:val="20"/>
              </w:rPr>
              <w:t xml:space="preserve"> </w:t>
            </w:r>
            <w:r w:rsidR="004831AA">
              <w:rPr>
                <w:rFonts w:ascii="Arial" w:hAnsi="Arial" w:cs="Arial"/>
                <w:sz w:val="20"/>
                <w:szCs w:val="20"/>
              </w:rPr>
              <w:t xml:space="preserve">nombre de la oficina origen del registro, fecha de recepción, </w:t>
            </w:r>
            <w:r w:rsidR="004831AA" w:rsidRPr="001821EB">
              <w:rPr>
                <w:rFonts w:ascii="Arial" w:hAnsi="Arial" w:cs="Arial"/>
                <w:sz w:val="20"/>
                <w:szCs w:val="20"/>
              </w:rPr>
              <w:t xml:space="preserve">código de la oficina </w:t>
            </w:r>
            <w:r w:rsidR="004831AA" w:rsidRPr="001821EB">
              <w:rPr>
                <w:rFonts w:ascii="Arial" w:hAnsi="Arial" w:cs="Arial"/>
                <w:sz w:val="20"/>
                <w:szCs w:val="20"/>
              </w:rPr>
              <w:t>destino</w:t>
            </w:r>
            <w:r w:rsidR="004831AA" w:rsidRPr="001821EB">
              <w:rPr>
                <w:rFonts w:ascii="Arial" w:hAnsi="Arial" w:cs="Arial"/>
                <w:sz w:val="20"/>
                <w:szCs w:val="20"/>
              </w:rPr>
              <w:t xml:space="preserve"> del registro,</w:t>
            </w:r>
            <w:r w:rsidR="004831AA" w:rsidRPr="001821EB">
              <w:rPr>
                <w:rFonts w:ascii="Arial" w:hAnsi="Arial" w:cs="Arial"/>
                <w:sz w:val="20"/>
                <w:szCs w:val="20"/>
              </w:rPr>
              <w:t xml:space="preserve"> </w:t>
            </w:r>
            <w:r w:rsidR="004831AA" w:rsidRPr="001821EB">
              <w:rPr>
                <w:rFonts w:ascii="Arial" w:hAnsi="Arial" w:cs="Arial"/>
                <w:sz w:val="20"/>
                <w:szCs w:val="20"/>
              </w:rPr>
              <w:t xml:space="preserve">nombre de la oficina </w:t>
            </w:r>
            <w:r w:rsidR="004831AA" w:rsidRPr="001821EB">
              <w:rPr>
                <w:rFonts w:ascii="Arial" w:hAnsi="Arial" w:cs="Arial"/>
                <w:sz w:val="20"/>
                <w:szCs w:val="20"/>
              </w:rPr>
              <w:t>destino</w:t>
            </w:r>
            <w:r w:rsidR="004831AA" w:rsidRPr="001821EB">
              <w:rPr>
                <w:rFonts w:ascii="Arial" w:hAnsi="Arial" w:cs="Arial"/>
                <w:sz w:val="20"/>
                <w:szCs w:val="20"/>
              </w:rPr>
              <w:t xml:space="preserve"> del registro</w:t>
            </w:r>
            <w:r w:rsidR="004831AA" w:rsidRPr="001821EB">
              <w:rPr>
                <w:rFonts w:ascii="Arial" w:hAnsi="Arial" w:cs="Arial"/>
                <w:sz w:val="20"/>
                <w:szCs w:val="20"/>
              </w:rPr>
              <w:t xml:space="preserve">, </w:t>
            </w:r>
            <w:r w:rsidR="004831AA" w:rsidRPr="001821EB">
              <w:rPr>
                <w:rFonts w:ascii="Arial" w:hAnsi="Arial" w:cs="Arial"/>
                <w:sz w:val="20"/>
                <w:szCs w:val="20"/>
              </w:rPr>
              <w:t xml:space="preserve">Código del responsable del registro </w:t>
            </w:r>
            <w:r w:rsidR="004831AA" w:rsidRPr="001821EB">
              <w:rPr>
                <w:rFonts w:ascii="Arial" w:hAnsi="Arial" w:cs="Arial"/>
                <w:sz w:val="20"/>
                <w:szCs w:val="20"/>
              </w:rPr>
              <w:t>destino</w:t>
            </w:r>
            <w:r w:rsidR="004831AA" w:rsidRPr="001821EB">
              <w:rPr>
                <w:rFonts w:ascii="Arial" w:hAnsi="Arial" w:cs="Arial"/>
                <w:sz w:val="20"/>
                <w:szCs w:val="20"/>
              </w:rPr>
              <w:t xml:space="preserve">. Anonimizado, nombre del responsable del registro </w:t>
            </w:r>
            <w:r w:rsidR="004831AA" w:rsidRPr="001821EB">
              <w:rPr>
                <w:rFonts w:ascii="Arial" w:hAnsi="Arial" w:cs="Arial"/>
                <w:sz w:val="20"/>
                <w:szCs w:val="20"/>
              </w:rPr>
              <w:t>destino</w:t>
            </w:r>
            <w:r w:rsidR="004831AA" w:rsidRPr="001821EB">
              <w:rPr>
                <w:rFonts w:ascii="Arial" w:hAnsi="Arial" w:cs="Arial"/>
                <w:sz w:val="20"/>
                <w:szCs w:val="20"/>
              </w:rPr>
              <w:t>.</w:t>
            </w:r>
            <w:r w:rsidR="004831AA" w:rsidRPr="001821EB">
              <w:rPr>
                <w:rFonts w:ascii="Arial" w:hAnsi="Arial" w:cs="Arial"/>
                <w:sz w:val="20"/>
                <w:szCs w:val="20"/>
              </w:rPr>
              <w:t xml:space="preserve"> </w:t>
            </w:r>
            <w:r w:rsidR="004831AA" w:rsidRPr="001821EB">
              <w:rPr>
                <w:rFonts w:ascii="Arial" w:hAnsi="Arial" w:cs="Arial"/>
                <w:sz w:val="20"/>
                <w:szCs w:val="20"/>
              </w:rPr>
              <w:t>Anonimizado</w:t>
            </w:r>
            <w:r w:rsidR="004831AA" w:rsidRPr="001821EB">
              <w:rPr>
                <w:rFonts w:ascii="Arial" w:hAnsi="Arial" w:cs="Arial"/>
                <w:sz w:val="20"/>
                <w:szCs w:val="20"/>
              </w:rPr>
              <w:t xml:space="preserve">, </w:t>
            </w:r>
            <w:r w:rsidR="001821EB" w:rsidRPr="001821EB">
              <w:rPr>
                <w:rFonts w:ascii="Arial" w:hAnsi="Arial" w:cs="Arial"/>
                <w:sz w:val="20"/>
                <w:szCs w:val="20"/>
              </w:rPr>
              <w:t xml:space="preserve">descripción </w:t>
            </w:r>
            <w:r w:rsidR="004831AA" w:rsidRPr="001821EB">
              <w:rPr>
                <w:rFonts w:ascii="Arial" w:hAnsi="Arial" w:cs="Arial"/>
                <w:sz w:val="20"/>
                <w:szCs w:val="20"/>
              </w:rPr>
              <w:t xml:space="preserve"> del documento derivado,</w:t>
            </w:r>
            <w:r w:rsidR="001821EB" w:rsidRPr="001821EB">
              <w:rPr>
                <w:rFonts w:ascii="Arial" w:hAnsi="Arial" w:cs="Arial"/>
                <w:sz w:val="20"/>
                <w:szCs w:val="20"/>
              </w:rPr>
              <w:t xml:space="preserve"> descripción de la indicación del documento derivado, asunto del documento derivado, fecha de derivación, nombre del documento derivado detalle, numero de documento derivado detalle, Numero de folios del documento derivado, descripción del estado del documento. </w:t>
            </w:r>
            <w:r w:rsidR="004831AA" w:rsidRPr="001821EB">
              <w:rPr>
                <w:rFonts w:ascii="Arial" w:hAnsi="Arial" w:cs="Arial"/>
                <w:sz w:val="20"/>
                <w:szCs w:val="20"/>
              </w:rPr>
              <w:t xml:space="preserve"> </w:t>
            </w:r>
          </w:p>
          <w:p w:rsidR="001821EB" w:rsidRPr="001821EB" w:rsidRDefault="001821EB" w:rsidP="001821EB">
            <w:pPr>
              <w:pStyle w:val="Prrafodelista"/>
              <w:jc w:val="both"/>
              <w:rPr>
                <w:rFonts w:ascii="Arial" w:hAnsi="Arial" w:cs="Arial"/>
                <w:sz w:val="20"/>
                <w:szCs w:val="20"/>
              </w:rPr>
            </w:pP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Entidad</w:t>
            </w:r>
          </w:p>
        </w:tc>
        <w:tc>
          <w:tcPr>
            <w:tcW w:w="7484" w:type="dxa"/>
          </w:tcPr>
          <w:p w:rsidR="00C54CD7" w:rsidRPr="001579D7" w:rsidRDefault="00C54CD7" w:rsidP="004E2BDF">
            <w:pPr>
              <w:rPr>
                <w:rFonts w:ascii="Arial" w:hAnsi="Arial" w:cs="Arial"/>
                <w:sz w:val="20"/>
                <w:szCs w:val="20"/>
              </w:rPr>
            </w:pPr>
            <w:r w:rsidRPr="001579D7">
              <w:rPr>
                <w:rFonts w:ascii="Arial" w:hAnsi="Arial" w:cs="Arial"/>
                <w:sz w:val="20"/>
                <w:szCs w:val="20"/>
              </w:rPr>
              <w:t xml:space="preserve">Municipalidad </w:t>
            </w:r>
            <w:r w:rsidR="001579D7" w:rsidRPr="001579D7">
              <w:rPr>
                <w:rFonts w:ascii="Arial" w:hAnsi="Arial" w:cs="Arial"/>
                <w:sz w:val="20"/>
                <w:szCs w:val="20"/>
              </w:rPr>
              <w:t>Provincial de Paita</w:t>
            </w:r>
            <w:r w:rsidRPr="001579D7">
              <w:rPr>
                <w:rFonts w:ascii="Arial" w:hAnsi="Arial" w:cs="Arial"/>
                <w:sz w:val="20"/>
                <w:szCs w:val="20"/>
              </w:rPr>
              <w:t xml:space="preserve"> – M</w:t>
            </w:r>
            <w:r w:rsidR="004E2BDF">
              <w:rPr>
                <w:rFonts w:ascii="Arial" w:hAnsi="Arial" w:cs="Arial"/>
                <w:sz w:val="20"/>
                <w:szCs w:val="20"/>
              </w:rPr>
              <w:t>PP</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Fuente</w:t>
            </w:r>
          </w:p>
        </w:tc>
        <w:tc>
          <w:tcPr>
            <w:tcW w:w="7484" w:type="dxa"/>
          </w:tcPr>
          <w:p w:rsidR="00C54CD7" w:rsidRPr="001579D7" w:rsidRDefault="00BD3F24" w:rsidP="006B3BAC">
            <w:pPr>
              <w:rPr>
                <w:rFonts w:ascii="Arial" w:hAnsi="Arial" w:cs="Arial"/>
                <w:sz w:val="20"/>
                <w:szCs w:val="20"/>
              </w:rPr>
            </w:pPr>
            <w:r>
              <w:rPr>
                <w:rFonts w:ascii="Arial" w:hAnsi="Arial" w:cs="Arial"/>
                <w:sz w:val="20"/>
                <w:szCs w:val="20"/>
              </w:rPr>
              <w:t xml:space="preserve">Subgerencia de </w:t>
            </w:r>
            <w:r w:rsidR="006B3BAC">
              <w:rPr>
                <w:rFonts w:ascii="Arial" w:hAnsi="Arial" w:cs="Arial"/>
                <w:sz w:val="20"/>
                <w:szCs w:val="20"/>
              </w:rPr>
              <w:t>Atención al Ciudadano</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rPr>
              <w:t>Etiquetas</w:t>
            </w:r>
          </w:p>
        </w:tc>
        <w:tc>
          <w:tcPr>
            <w:tcW w:w="7484" w:type="dxa"/>
          </w:tcPr>
          <w:p w:rsidR="00C54CD7" w:rsidRPr="001579D7" w:rsidRDefault="00163F98" w:rsidP="0090464C">
            <w:pPr>
              <w:rPr>
                <w:rFonts w:ascii="Arial" w:hAnsi="Arial" w:cs="Arial"/>
                <w:sz w:val="20"/>
                <w:szCs w:val="20"/>
              </w:rPr>
            </w:pPr>
            <w:r>
              <w:rPr>
                <w:rFonts w:ascii="Arial" w:hAnsi="Arial" w:cs="Arial"/>
                <w:sz w:val="20"/>
                <w:szCs w:val="20"/>
              </w:rPr>
              <w:t xml:space="preserve">Trámite </w:t>
            </w:r>
            <w:r w:rsidR="0090464C">
              <w:rPr>
                <w:rFonts w:ascii="Arial" w:hAnsi="Arial" w:cs="Arial"/>
                <w:sz w:val="20"/>
                <w:szCs w:val="20"/>
              </w:rPr>
              <w:t>Documentario Municipal</w:t>
            </w:r>
            <w:r>
              <w:rPr>
                <w:rFonts w:ascii="Arial" w:hAnsi="Arial" w:cs="Arial"/>
                <w:sz w:val="20"/>
                <w:szCs w:val="20"/>
              </w:rPr>
              <w:t xml:space="preserve">, </w:t>
            </w:r>
            <w:r w:rsidR="0090464C">
              <w:rPr>
                <w:rFonts w:ascii="Arial" w:hAnsi="Arial" w:cs="Arial"/>
                <w:sz w:val="20"/>
                <w:szCs w:val="20"/>
              </w:rPr>
              <w:t>Mesa de Partes, Atención al Ciudadano</w:t>
            </w:r>
            <w:r w:rsidR="00A72178">
              <w:rPr>
                <w:rFonts w:ascii="Arial" w:hAnsi="Arial" w:cs="Arial"/>
                <w:sz w:val="20"/>
                <w:szCs w:val="20"/>
              </w:rPr>
              <w:t>, Municipalidad</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Fecha de creación</w:t>
            </w:r>
          </w:p>
        </w:tc>
        <w:tc>
          <w:tcPr>
            <w:tcW w:w="7484" w:type="dxa"/>
          </w:tcPr>
          <w:p w:rsidR="00C54CD7" w:rsidRPr="001579D7" w:rsidRDefault="00C54CD7" w:rsidP="0090464C">
            <w:pPr>
              <w:rPr>
                <w:rFonts w:ascii="Arial" w:hAnsi="Arial" w:cs="Arial"/>
                <w:sz w:val="20"/>
                <w:szCs w:val="20"/>
              </w:rPr>
            </w:pPr>
            <w:r w:rsidRPr="001579D7">
              <w:rPr>
                <w:rFonts w:ascii="Arial" w:hAnsi="Arial" w:cs="Arial"/>
                <w:sz w:val="20"/>
                <w:szCs w:val="20"/>
              </w:rPr>
              <w:t>2024-0</w:t>
            </w:r>
            <w:r w:rsidR="0090464C">
              <w:rPr>
                <w:rFonts w:ascii="Arial" w:hAnsi="Arial" w:cs="Arial"/>
                <w:sz w:val="20"/>
                <w:szCs w:val="20"/>
              </w:rPr>
              <w:t>6</w:t>
            </w:r>
            <w:r w:rsidRPr="001579D7">
              <w:rPr>
                <w:rFonts w:ascii="Arial" w:hAnsi="Arial" w:cs="Arial"/>
                <w:sz w:val="20"/>
                <w:szCs w:val="20"/>
              </w:rPr>
              <w:t>-</w:t>
            </w:r>
            <w:r w:rsidR="009631BD">
              <w:rPr>
                <w:rFonts w:ascii="Arial" w:hAnsi="Arial" w:cs="Arial"/>
                <w:sz w:val="20"/>
                <w:szCs w:val="20"/>
              </w:rPr>
              <w:t>0</w:t>
            </w:r>
            <w:r w:rsidR="0090464C">
              <w:rPr>
                <w:rFonts w:ascii="Arial" w:hAnsi="Arial" w:cs="Arial"/>
                <w:sz w:val="20"/>
                <w:szCs w:val="20"/>
              </w:rPr>
              <w:t>1</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Frecuencia de actualización</w:t>
            </w:r>
          </w:p>
        </w:tc>
        <w:tc>
          <w:tcPr>
            <w:tcW w:w="7484" w:type="dxa"/>
          </w:tcPr>
          <w:p w:rsidR="00C54CD7" w:rsidRPr="001579D7" w:rsidRDefault="00C54CD7" w:rsidP="0096212E">
            <w:pPr>
              <w:rPr>
                <w:rFonts w:ascii="Arial" w:hAnsi="Arial" w:cs="Arial"/>
                <w:sz w:val="20"/>
                <w:szCs w:val="20"/>
              </w:rPr>
            </w:pPr>
            <w:r w:rsidRPr="001579D7">
              <w:rPr>
                <w:rFonts w:ascii="Arial" w:hAnsi="Arial" w:cs="Arial"/>
                <w:sz w:val="20"/>
                <w:szCs w:val="20"/>
              </w:rPr>
              <w:t>Mensual</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Última actualización</w:t>
            </w:r>
          </w:p>
        </w:tc>
        <w:tc>
          <w:tcPr>
            <w:tcW w:w="7484" w:type="dxa"/>
            <w:vAlign w:val="center"/>
          </w:tcPr>
          <w:p w:rsidR="00C54CD7" w:rsidRPr="001579D7" w:rsidRDefault="00C54CD7" w:rsidP="0090464C">
            <w:pPr>
              <w:rPr>
                <w:rFonts w:ascii="Arial" w:hAnsi="Arial" w:cs="Arial"/>
                <w:sz w:val="20"/>
                <w:szCs w:val="20"/>
              </w:rPr>
            </w:pPr>
            <w:r w:rsidRPr="001579D7">
              <w:rPr>
                <w:rFonts w:ascii="Arial" w:hAnsi="Arial" w:cs="Arial"/>
                <w:color w:val="000000" w:themeColor="text1"/>
                <w:kern w:val="24"/>
                <w:sz w:val="20"/>
                <w:szCs w:val="20"/>
              </w:rPr>
              <w:t>2024-0</w:t>
            </w:r>
            <w:r w:rsidR="0090464C">
              <w:rPr>
                <w:rFonts w:ascii="Arial" w:hAnsi="Arial" w:cs="Arial"/>
                <w:color w:val="000000" w:themeColor="text1"/>
                <w:kern w:val="24"/>
                <w:sz w:val="20"/>
                <w:szCs w:val="20"/>
              </w:rPr>
              <w:t>6</w:t>
            </w:r>
            <w:r w:rsidRPr="001579D7">
              <w:rPr>
                <w:rFonts w:ascii="Arial" w:hAnsi="Arial" w:cs="Arial"/>
                <w:color w:val="000000" w:themeColor="text1"/>
                <w:kern w:val="24"/>
                <w:sz w:val="20"/>
                <w:szCs w:val="20"/>
              </w:rPr>
              <w:t>-</w:t>
            </w:r>
            <w:r w:rsidR="009631BD">
              <w:rPr>
                <w:rFonts w:ascii="Arial" w:hAnsi="Arial" w:cs="Arial"/>
                <w:color w:val="000000" w:themeColor="text1"/>
                <w:kern w:val="24"/>
                <w:sz w:val="20"/>
                <w:szCs w:val="20"/>
              </w:rPr>
              <w:t>0</w:t>
            </w:r>
            <w:r w:rsidR="0090464C">
              <w:rPr>
                <w:rFonts w:ascii="Arial" w:hAnsi="Arial" w:cs="Arial"/>
                <w:color w:val="000000" w:themeColor="text1"/>
                <w:kern w:val="24"/>
                <w:sz w:val="20"/>
                <w:szCs w:val="20"/>
              </w:rPr>
              <w:t>1</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Versión</w:t>
            </w:r>
          </w:p>
        </w:tc>
        <w:tc>
          <w:tcPr>
            <w:tcW w:w="7484" w:type="dxa"/>
            <w:vAlign w:val="center"/>
          </w:tcPr>
          <w:p w:rsidR="00C54CD7" w:rsidRPr="001579D7" w:rsidRDefault="00C54CD7" w:rsidP="0096212E">
            <w:pPr>
              <w:rPr>
                <w:rFonts w:ascii="Arial" w:hAnsi="Arial" w:cs="Arial"/>
                <w:sz w:val="20"/>
                <w:szCs w:val="20"/>
              </w:rPr>
            </w:pPr>
            <w:r w:rsidRPr="001579D7">
              <w:rPr>
                <w:rFonts w:ascii="Arial" w:hAnsi="Arial" w:cs="Arial"/>
                <w:sz w:val="20"/>
                <w:szCs w:val="20"/>
              </w:rPr>
              <w:t>1.0</w:t>
            </w:r>
          </w:p>
        </w:tc>
      </w:tr>
      <w:tr w:rsidR="00C54CD7" w:rsidRPr="00BD10DB"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lastRenderedPageBreak/>
              <w:t>Licencia</w:t>
            </w:r>
          </w:p>
        </w:tc>
        <w:tc>
          <w:tcPr>
            <w:tcW w:w="7484" w:type="dxa"/>
            <w:vAlign w:val="center"/>
          </w:tcPr>
          <w:p w:rsidR="00C54CD7" w:rsidRPr="00BD10DB" w:rsidRDefault="00705689" w:rsidP="0096212E">
            <w:pPr>
              <w:rPr>
                <w:rFonts w:ascii="Arial" w:hAnsi="Arial" w:cs="Arial"/>
                <w:sz w:val="20"/>
                <w:szCs w:val="20"/>
                <w:lang w:val="en-US"/>
              </w:rPr>
            </w:pPr>
            <w:hyperlink r:id="rId6" w:history="1">
              <w:r w:rsidR="00C54CD7" w:rsidRPr="001579D7">
                <w:rPr>
                  <w:rStyle w:val="Hipervnculo"/>
                  <w:rFonts w:ascii="Arial" w:hAnsi="Arial" w:cs="Arial"/>
                  <w:color w:val="0A77BD"/>
                  <w:kern w:val="24"/>
                  <w:sz w:val="20"/>
                  <w:szCs w:val="20"/>
                  <w:lang w:val="en-US"/>
                </w:rPr>
                <w:t>Open Data Commons Attribution License</w:t>
              </w:r>
            </w:hyperlink>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Idioma</w:t>
            </w:r>
          </w:p>
        </w:tc>
        <w:tc>
          <w:tcPr>
            <w:tcW w:w="7484" w:type="dxa"/>
            <w:vAlign w:val="center"/>
          </w:tcPr>
          <w:p w:rsidR="00C54CD7" w:rsidRPr="001579D7" w:rsidRDefault="00C54CD7" w:rsidP="0096212E">
            <w:pPr>
              <w:rPr>
                <w:rFonts w:ascii="Arial" w:hAnsi="Arial" w:cs="Arial"/>
                <w:sz w:val="20"/>
                <w:szCs w:val="20"/>
              </w:rPr>
            </w:pPr>
            <w:r w:rsidRPr="001579D7">
              <w:rPr>
                <w:rFonts w:ascii="Arial" w:hAnsi="Arial" w:cs="Arial"/>
                <w:color w:val="000000" w:themeColor="text1"/>
                <w:kern w:val="24"/>
                <w:sz w:val="20"/>
                <w:szCs w:val="20"/>
              </w:rPr>
              <w:t>Español</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Nivel de acceso público</w:t>
            </w:r>
          </w:p>
        </w:tc>
        <w:tc>
          <w:tcPr>
            <w:tcW w:w="7484" w:type="dxa"/>
            <w:vAlign w:val="center"/>
          </w:tcPr>
          <w:p w:rsidR="00C54CD7" w:rsidRPr="001579D7" w:rsidRDefault="00C54CD7" w:rsidP="0096212E">
            <w:pPr>
              <w:rPr>
                <w:rFonts w:ascii="Arial" w:hAnsi="Arial" w:cs="Arial"/>
                <w:sz w:val="20"/>
                <w:szCs w:val="20"/>
              </w:rPr>
            </w:pPr>
            <w:r w:rsidRPr="001579D7">
              <w:rPr>
                <w:rFonts w:ascii="Arial" w:hAnsi="Arial" w:cs="Arial"/>
                <w:color w:val="000000" w:themeColor="text1"/>
                <w:kern w:val="24"/>
                <w:sz w:val="20"/>
                <w:szCs w:val="20"/>
              </w:rPr>
              <w:t>Público</w:t>
            </w:r>
          </w:p>
        </w:tc>
      </w:tr>
      <w:tr w:rsidR="00C54CD7" w:rsidRPr="001579D7" w:rsidTr="0096212E">
        <w:tc>
          <w:tcPr>
            <w:tcW w:w="2972" w:type="dxa"/>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Tipo de recurso</w:t>
            </w:r>
          </w:p>
        </w:tc>
        <w:tc>
          <w:tcPr>
            <w:tcW w:w="7484" w:type="dxa"/>
          </w:tcPr>
          <w:p w:rsidR="00C54CD7" w:rsidRPr="001579D7" w:rsidRDefault="00C54CD7" w:rsidP="0096212E">
            <w:pPr>
              <w:rPr>
                <w:rFonts w:ascii="Arial" w:hAnsi="Arial" w:cs="Arial"/>
                <w:sz w:val="20"/>
                <w:szCs w:val="20"/>
              </w:rPr>
            </w:pPr>
            <w:proofErr w:type="spellStart"/>
            <w:r w:rsidRPr="001579D7">
              <w:rPr>
                <w:rFonts w:ascii="Arial" w:hAnsi="Arial" w:cs="Arial"/>
                <w:sz w:val="20"/>
                <w:szCs w:val="20"/>
              </w:rPr>
              <w:t>Dataset</w:t>
            </w:r>
            <w:proofErr w:type="spellEnd"/>
          </w:p>
        </w:tc>
      </w:tr>
      <w:tr w:rsidR="00C54CD7" w:rsidRPr="001579D7" w:rsidTr="0096212E">
        <w:tc>
          <w:tcPr>
            <w:tcW w:w="2972" w:type="dxa"/>
          </w:tcPr>
          <w:p w:rsidR="00C54CD7" w:rsidRPr="001579D7" w:rsidRDefault="00C54CD7" w:rsidP="0096212E">
            <w:pPr>
              <w:rPr>
                <w:rFonts w:ascii="Arial" w:hAnsi="Arial" w:cs="Arial"/>
                <w:b/>
                <w:bCs/>
                <w:sz w:val="20"/>
                <w:szCs w:val="20"/>
              </w:rPr>
            </w:pPr>
            <w:r w:rsidRPr="001579D7">
              <w:rPr>
                <w:rFonts w:ascii="Arial" w:hAnsi="Arial" w:cs="Arial"/>
                <w:b/>
                <w:bCs/>
                <w:sz w:val="20"/>
                <w:szCs w:val="20"/>
              </w:rPr>
              <w:t>Formato</w:t>
            </w:r>
          </w:p>
        </w:tc>
        <w:tc>
          <w:tcPr>
            <w:tcW w:w="7484" w:type="dxa"/>
          </w:tcPr>
          <w:p w:rsidR="00C54CD7" w:rsidRPr="001579D7" w:rsidRDefault="00C54CD7" w:rsidP="0096212E">
            <w:pPr>
              <w:rPr>
                <w:rFonts w:ascii="Arial" w:hAnsi="Arial" w:cs="Arial"/>
                <w:sz w:val="20"/>
                <w:szCs w:val="20"/>
              </w:rPr>
            </w:pPr>
            <w:r w:rsidRPr="001579D7">
              <w:rPr>
                <w:rFonts w:ascii="Arial" w:hAnsi="Arial" w:cs="Arial"/>
                <w:sz w:val="20"/>
                <w:szCs w:val="20"/>
              </w:rPr>
              <w:t>CSV</w:t>
            </w:r>
          </w:p>
        </w:tc>
      </w:tr>
      <w:tr w:rsidR="00C54CD7" w:rsidRPr="001579D7" w:rsidTr="0096212E">
        <w:tc>
          <w:tcPr>
            <w:tcW w:w="2972" w:type="dxa"/>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 xml:space="preserve">Cobertura </w:t>
            </w:r>
          </w:p>
        </w:tc>
        <w:tc>
          <w:tcPr>
            <w:tcW w:w="7484" w:type="dxa"/>
          </w:tcPr>
          <w:p w:rsidR="00C54CD7" w:rsidRPr="001579D7" w:rsidRDefault="004E2BDF" w:rsidP="0090464C">
            <w:pPr>
              <w:rPr>
                <w:rFonts w:ascii="Arial" w:hAnsi="Arial" w:cs="Arial"/>
                <w:sz w:val="20"/>
                <w:szCs w:val="20"/>
              </w:rPr>
            </w:pPr>
            <w:r w:rsidRPr="001579D7">
              <w:rPr>
                <w:rFonts w:ascii="Arial" w:hAnsi="Arial" w:cs="Arial"/>
                <w:sz w:val="20"/>
                <w:szCs w:val="20"/>
              </w:rPr>
              <w:t>Perú, Piura, Paita, 202</w:t>
            </w:r>
            <w:r w:rsidR="0090464C">
              <w:rPr>
                <w:rFonts w:ascii="Arial" w:hAnsi="Arial" w:cs="Arial"/>
                <w:sz w:val="20"/>
                <w:szCs w:val="20"/>
              </w:rPr>
              <w:t>2</w:t>
            </w:r>
            <w:r w:rsidRPr="001579D7">
              <w:rPr>
                <w:rFonts w:ascii="Arial" w:hAnsi="Arial" w:cs="Arial"/>
                <w:sz w:val="20"/>
                <w:szCs w:val="20"/>
              </w:rPr>
              <w:t>-2023</w:t>
            </w:r>
          </w:p>
        </w:tc>
      </w:tr>
      <w:tr w:rsidR="00C54CD7" w:rsidRPr="001579D7" w:rsidTr="0096212E">
        <w:tc>
          <w:tcPr>
            <w:tcW w:w="2972" w:type="dxa"/>
          </w:tcPr>
          <w:p w:rsidR="00C54CD7" w:rsidRPr="001579D7" w:rsidRDefault="00C54CD7" w:rsidP="0096212E">
            <w:pPr>
              <w:rPr>
                <w:rFonts w:ascii="Arial" w:hAnsi="Arial" w:cs="Arial"/>
                <w:b/>
                <w:bCs/>
                <w:sz w:val="20"/>
                <w:szCs w:val="20"/>
              </w:rPr>
            </w:pPr>
            <w:r w:rsidRPr="001579D7">
              <w:rPr>
                <w:rFonts w:ascii="Arial" w:hAnsi="Arial" w:cs="Arial"/>
                <w:b/>
                <w:bCs/>
                <w:sz w:val="20"/>
                <w:szCs w:val="20"/>
              </w:rPr>
              <w:t>Correo de contacto</w:t>
            </w:r>
          </w:p>
        </w:tc>
        <w:tc>
          <w:tcPr>
            <w:tcW w:w="7484" w:type="dxa"/>
          </w:tcPr>
          <w:p w:rsidR="00C54CD7" w:rsidRPr="001579D7" w:rsidRDefault="004E2BDF" w:rsidP="001579D7">
            <w:pPr>
              <w:rPr>
                <w:rFonts w:ascii="Arial" w:hAnsi="Arial" w:cs="Arial"/>
                <w:sz w:val="20"/>
                <w:szCs w:val="20"/>
              </w:rPr>
            </w:pPr>
            <w:r w:rsidRPr="00400F86">
              <w:rPr>
                <w:rStyle w:val="Hipervnculo"/>
                <w:rFonts w:ascii="Arial" w:hAnsi="Arial" w:cs="Arial"/>
                <w:sz w:val="20"/>
                <w:szCs w:val="20"/>
                <w:u w:val="none"/>
              </w:rPr>
              <w:t>reponsable_datos_abiertos@munipaita.gob.pe</w:t>
            </w:r>
          </w:p>
        </w:tc>
      </w:tr>
    </w:tbl>
    <w:p w:rsidR="00C54CD7" w:rsidRPr="001579D7" w:rsidRDefault="00C54CD7" w:rsidP="001579D7">
      <w:pPr>
        <w:rPr>
          <w:rFonts w:ascii="Arial" w:hAnsi="Arial" w:cs="Arial"/>
          <w:sz w:val="20"/>
          <w:szCs w:val="20"/>
        </w:rPr>
      </w:pPr>
    </w:p>
    <w:sectPr w:rsidR="00C54CD7" w:rsidRPr="001579D7" w:rsidSect="001579D7">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D7"/>
    <w:rsid w:val="000113EA"/>
    <w:rsid w:val="000A1402"/>
    <w:rsid w:val="00135072"/>
    <w:rsid w:val="001579D7"/>
    <w:rsid w:val="00163F98"/>
    <w:rsid w:val="001821EB"/>
    <w:rsid w:val="001D20C5"/>
    <w:rsid w:val="001F5A47"/>
    <w:rsid w:val="002E22D6"/>
    <w:rsid w:val="0047629F"/>
    <w:rsid w:val="004831AA"/>
    <w:rsid w:val="004E2BDF"/>
    <w:rsid w:val="00541593"/>
    <w:rsid w:val="0056142F"/>
    <w:rsid w:val="00587A22"/>
    <w:rsid w:val="00595CA9"/>
    <w:rsid w:val="00617B21"/>
    <w:rsid w:val="006B3BAC"/>
    <w:rsid w:val="006B5135"/>
    <w:rsid w:val="00705689"/>
    <w:rsid w:val="00717CFF"/>
    <w:rsid w:val="00725338"/>
    <w:rsid w:val="0090464C"/>
    <w:rsid w:val="00915F1A"/>
    <w:rsid w:val="009631BD"/>
    <w:rsid w:val="009931F7"/>
    <w:rsid w:val="009C281B"/>
    <w:rsid w:val="00A72178"/>
    <w:rsid w:val="00AB448D"/>
    <w:rsid w:val="00B070A3"/>
    <w:rsid w:val="00BD10DB"/>
    <w:rsid w:val="00BD3F24"/>
    <w:rsid w:val="00C54CD7"/>
    <w:rsid w:val="00C60D82"/>
    <w:rsid w:val="00D41D3C"/>
    <w:rsid w:val="00D87589"/>
    <w:rsid w:val="00E03EFB"/>
    <w:rsid w:val="00E379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D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4CD7"/>
    <w:rPr>
      <w:color w:val="0000FF" w:themeColor="hyperlink"/>
      <w:u w:val="single"/>
    </w:rPr>
  </w:style>
  <w:style w:type="table" w:styleId="Tablaconcuadrcula">
    <w:name w:val="Table Grid"/>
    <w:basedOn w:val="Tablanormal"/>
    <w:uiPriority w:val="39"/>
    <w:rsid w:val="00C5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54CD7"/>
    <w:pPr>
      <w:spacing w:after="0" w:line="240" w:lineRule="auto"/>
      <w:ind w:left="720"/>
      <w:contextualSpacing/>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D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4CD7"/>
    <w:rPr>
      <w:color w:val="0000FF" w:themeColor="hyperlink"/>
      <w:u w:val="single"/>
    </w:rPr>
  </w:style>
  <w:style w:type="table" w:styleId="Tablaconcuadrcula">
    <w:name w:val="Table Grid"/>
    <w:basedOn w:val="Tablanormal"/>
    <w:uiPriority w:val="39"/>
    <w:rsid w:val="00C5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54CD7"/>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PC-SUBSISTE01</dc:creator>
  <cp:lastModifiedBy>Luffi</cp:lastModifiedBy>
  <cp:revision>2</cp:revision>
  <dcterms:created xsi:type="dcterms:W3CDTF">2024-06-01T18:25:00Z</dcterms:created>
  <dcterms:modified xsi:type="dcterms:W3CDTF">2024-06-01T18:25:00Z</dcterms:modified>
</cp:coreProperties>
</file>