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84A8" w14:textId="77777777"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4054E524" w14:textId="77777777"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14:paraId="13E77431" w14:textId="33139AEB" w:rsidR="00725338" w:rsidRDefault="00717CFF" w:rsidP="00C54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DD257B">
        <w:rPr>
          <w:rFonts w:ascii="Arial" w:hAnsi="Arial" w:cs="Arial"/>
          <w:sz w:val="24"/>
          <w:szCs w:val="24"/>
        </w:rPr>
        <w:t xml:space="preserve">Orden de Compra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ños 20</w:t>
      </w:r>
      <w:r w:rsidR="00DD257B">
        <w:rPr>
          <w:rFonts w:ascii="Arial" w:hAnsi="Arial" w:cs="Arial"/>
          <w:sz w:val="24"/>
          <w:szCs w:val="24"/>
        </w:rPr>
        <w:t>17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BD10DB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 xml:space="preserve">l 2023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14:paraId="316134AC" w14:textId="77777777"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14:paraId="792E7F26" w14:textId="77777777"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14:paraId="07D0DEC0" w14:textId="77777777"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972"/>
        <w:gridCol w:w="7626"/>
      </w:tblGrid>
      <w:tr w:rsidR="00C54CD7" w:rsidRPr="001579D7" w14:paraId="675818E3" w14:textId="77777777" w:rsidTr="00DD257B">
        <w:tc>
          <w:tcPr>
            <w:tcW w:w="2972" w:type="dxa"/>
            <w:vAlign w:val="center"/>
          </w:tcPr>
          <w:p w14:paraId="72FE2E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1C50EB1B" w14:textId="24BB3B22" w:rsidR="001304CB" w:rsidRPr="002E22D6" w:rsidRDefault="002E22D6" w:rsidP="00BD10DB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Orden de Compra de los años 2017 al 2023 de </w:t>
            </w:r>
            <w:r w:rsidRPr="002E22D6">
              <w:rPr>
                <w:rFonts w:ascii="Arial" w:hAnsi="Arial" w:cs="Arial"/>
                <w:sz w:val="20"/>
                <w:szCs w:val="20"/>
              </w:rPr>
              <w:t>la Municipalidad Provincial de Paita - [MPP]</w:t>
            </w:r>
          </w:p>
        </w:tc>
      </w:tr>
      <w:tr w:rsidR="00C54CD7" w:rsidRPr="001579D7" w14:paraId="27434C6E" w14:textId="77777777" w:rsidTr="00DD257B">
        <w:tc>
          <w:tcPr>
            <w:tcW w:w="2972" w:type="dxa"/>
            <w:vAlign w:val="center"/>
          </w:tcPr>
          <w:p w14:paraId="39BFB181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097111" w14:textId="19DF0681" w:rsidR="00DD257B" w:rsidRPr="00BE29B6" w:rsidRDefault="00DD257B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DD257B">
              <w:rPr>
                <w:rFonts w:ascii="Arial" w:hAnsi="Arial" w:cs="Arial"/>
                <w:sz w:val="20"/>
                <w:szCs w:val="20"/>
              </w:rPr>
              <w:t>https://www.datosabiertos.gob.pe/dataset/registro-de-orden-de-compra-de-los-a%C3%B1os-2017-al-2023-de-la-municipalidad-provincial-de-paita</w:t>
            </w:r>
          </w:p>
        </w:tc>
      </w:tr>
      <w:tr w:rsidR="00C54CD7" w:rsidRPr="001579D7" w14:paraId="4E39CB13" w14:textId="77777777" w:rsidTr="00DD257B">
        <w:tc>
          <w:tcPr>
            <w:tcW w:w="2972" w:type="dxa"/>
            <w:vAlign w:val="center"/>
          </w:tcPr>
          <w:p w14:paraId="5BD7D4B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208C954" w14:textId="68398089"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l registro de 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Órdenes de Compra </w:t>
            </w:r>
            <w:r w:rsidR="002E22D6">
              <w:rPr>
                <w:rFonts w:ascii="Arial" w:hAnsi="Arial" w:cs="Arial"/>
                <w:sz w:val="20"/>
                <w:szCs w:val="20"/>
              </w:rPr>
              <w:t>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>os años 20</w:t>
            </w:r>
            <w:r w:rsidR="001304CB">
              <w:rPr>
                <w:rFonts w:ascii="Arial" w:hAnsi="Arial" w:cs="Arial"/>
                <w:sz w:val="20"/>
                <w:szCs w:val="20"/>
              </w:rPr>
              <w:t>17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al 2023 de la </w:t>
            </w:r>
            <w:r w:rsidRPr="001579D7">
              <w:rPr>
                <w:rFonts w:ascii="Arial" w:hAnsi="Arial" w:cs="Arial"/>
                <w:sz w:val="20"/>
                <w:szCs w:val="20"/>
              </w:rPr>
              <w:t>Municipalidad Provincial de Paita</w:t>
            </w:r>
            <w:r w:rsidR="009046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827CE" w14:textId="27561985" w:rsidR="006850FA" w:rsidRDefault="006850FA" w:rsidP="0068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17E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as Ordenes de Compras </w:t>
            </w:r>
            <w:r w:rsidR="00325C76">
              <w:rPr>
                <w:rFonts w:ascii="Arial" w:hAnsi="Arial" w:cs="Arial"/>
                <w:sz w:val="20"/>
                <w:szCs w:val="20"/>
              </w:rPr>
              <w:t>e ingreso de productos o mercaderías a dos Almacenes:</w:t>
            </w:r>
            <w:r w:rsidR="00B3384D">
              <w:rPr>
                <w:rFonts w:ascii="Arial" w:hAnsi="Arial" w:cs="Arial"/>
                <w:sz w:val="20"/>
                <w:szCs w:val="20"/>
              </w:rPr>
              <w:t xml:space="preserve"> Almacén General de la</w:t>
            </w:r>
            <w:r w:rsidR="00325C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Subgerencia de Logística y a </w:t>
            </w:r>
            <w:r w:rsidR="00B3384D">
              <w:rPr>
                <w:rFonts w:ascii="Arial" w:hAnsi="Arial" w:cs="Arial"/>
                <w:sz w:val="20"/>
                <w:szCs w:val="20"/>
              </w:rPr>
              <w:t xml:space="preserve">Almacén Vaso de Leche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Subgerencia </w:t>
            </w:r>
            <w:r w:rsidR="00325C76">
              <w:rPr>
                <w:rFonts w:ascii="Arial" w:hAnsi="Arial" w:cs="Arial"/>
                <w:sz w:val="20"/>
                <w:szCs w:val="20"/>
              </w:rPr>
              <w:t>de Programas de Complementación Alimentaria e Inclusión de Poblaciones Vulnerables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14:paraId="3E9A8DEF" w14:textId="77777777"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>Departamento, provincia, distrito, ubigeo, gobierno local de la entidad.</w:t>
            </w:r>
          </w:p>
          <w:p w14:paraId="404DF765" w14:textId="24F6667F" w:rsidR="00EE0C67" w:rsidRPr="00EE0C67" w:rsidRDefault="00E03EFB" w:rsidP="00EE0C6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A9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EE0C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5CA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E0C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95C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0C67">
              <w:rPr>
                <w:rFonts w:ascii="Arial" w:hAnsi="Arial" w:cs="Arial"/>
                <w:b/>
                <w:sz w:val="20"/>
                <w:szCs w:val="20"/>
              </w:rPr>
              <w:t>Orden de Compra</w:t>
            </w:r>
            <w:r w:rsidRPr="00595CA9">
              <w:rPr>
                <w:rFonts w:ascii="Arial" w:hAnsi="Arial" w:cs="Arial"/>
                <w:sz w:val="20"/>
                <w:szCs w:val="20"/>
              </w:rPr>
              <w:t>:</w:t>
            </w:r>
            <w:r w:rsidR="001D2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C67">
              <w:rPr>
                <w:rFonts w:ascii="Arial" w:hAnsi="Arial" w:cs="Arial"/>
                <w:sz w:val="20"/>
                <w:szCs w:val="20"/>
              </w:rPr>
              <w:t>N</w:t>
            </w:r>
            <w:r w:rsidR="00A96A71">
              <w:rPr>
                <w:rFonts w:ascii="Arial" w:hAnsi="Arial" w:cs="Arial"/>
                <w:sz w:val="20"/>
                <w:szCs w:val="20"/>
              </w:rPr>
              <w:t>ú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mero de </w:t>
            </w:r>
            <w:r w:rsidR="00A96A71">
              <w:rPr>
                <w:rFonts w:ascii="Arial" w:hAnsi="Arial" w:cs="Arial"/>
                <w:sz w:val="20"/>
                <w:szCs w:val="20"/>
              </w:rPr>
              <w:t>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>
              <w:rPr>
                <w:rFonts w:ascii="Arial" w:hAnsi="Arial" w:cs="Arial"/>
                <w:sz w:val="20"/>
                <w:szCs w:val="20"/>
              </w:rPr>
              <w:t>ompra. Anonimizado, periodo o a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ño de 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A96A71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ódigo del </w:t>
            </w:r>
            <w:r w:rsidR="00A96A71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roveedor. Anonimizado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RUC del </w:t>
            </w:r>
            <w:r w:rsidR="00A96A71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roveedor. Anonimizado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n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A96A71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roveedor. Anonimizado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omicilio </w:t>
            </w:r>
            <w:r w:rsidR="00A96A71">
              <w:rPr>
                <w:rFonts w:ascii="Arial" w:hAnsi="Arial" w:cs="Arial"/>
                <w:sz w:val="20"/>
                <w:szCs w:val="20"/>
              </w:rPr>
              <w:t>f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iscal del </w:t>
            </w:r>
            <w:r w:rsidR="00A96A71">
              <w:rPr>
                <w:rFonts w:ascii="Arial" w:hAnsi="Arial" w:cs="Arial"/>
                <w:sz w:val="20"/>
                <w:szCs w:val="20"/>
              </w:rPr>
              <w:t>p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roveedor. Anonimizado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ódigo del </w:t>
            </w:r>
            <w:r w:rsidR="00A96A71">
              <w:rPr>
                <w:rFonts w:ascii="Arial" w:hAnsi="Arial" w:cs="Arial"/>
                <w:sz w:val="20"/>
                <w:szCs w:val="20"/>
              </w:rPr>
              <w:t>a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lmacén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n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A96A71">
              <w:rPr>
                <w:rFonts w:ascii="Arial" w:hAnsi="Arial" w:cs="Arial"/>
                <w:sz w:val="20"/>
                <w:szCs w:val="20"/>
              </w:rPr>
              <w:t>a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lmacén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escripción o referencia de la </w:t>
            </w:r>
            <w:r w:rsidR="00A96A71">
              <w:rPr>
                <w:rFonts w:ascii="Arial" w:hAnsi="Arial" w:cs="Arial"/>
                <w:sz w:val="20"/>
                <w:szCs w:val="20"/>
              </w:rPr>
              <w:t>or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den de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ódigo de la </w:t>
            </w:r>
            <w:r w:rsidR="00A96A71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ependencia u </w:t>
            </w:r>
            <w:r w:rsidR="00A96A71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ficina que efectúa el requerimiento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n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ombre de la </w:t>
            </w:r>
            <w:r w:rsidR="00A96A71">
              <w:rPr>
                <w:rFonts w:ascii="Arial" w:hAnsi="Arial" w:cs="Arial"/>
                <w:sz w:val="20"/>
                <w:szCs w:val="20"/>
              </w:rPr>
              <w:t>d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ependencia u </w:t>
            </w:r>
            <w:r w:rsidR="00A96A71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ficina que efectúa el requerimiento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bservación detallada de la </w:t>
            </w:r>
            <w:r w:rsidR="003F7CAF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f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echa en que se registró la </w:t>
            </w:r>
            <w:r w:rsidR="003F7CAF">
              <w:rPr>
                <w:rFonts w:ascii="Arial" w:hAnsi="Arial" w:cs="Arial"/>
                <w:sz w:val="20"/>
                <w:szCs w:val="20"/>
              </w:rPr>
              <w:t>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i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mporte del monto afecto IGV </w:t>
            </w:r>
            <w:r w:rsidR="003F7CAF">
              <w:rPr>
                <w:rFonts w:ascii="Arial" w:hAnsi="Arial" w:cs="Arial"/>
                <w:sz w:val="20"/>
                <w:szCs w:val="20"/>
              </w:rPr>
              <w:t>de la 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i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mporte del monto </w:t>
            </w:r>
            <w:r w:rsidR="003F7CAF">
              <w:rPr>
                <w:rFonts w:ascii="Arial" w:hAnsi="Arial" w:cs="Arial"/>
                <w:sz w:val="20"/>
                <w:szCs w:val="20"/>
              </w:rPr>
              <w:t>s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ubtotal </w:t>
            </w:r>
            <w:r w:rsidR="003F7CAF">
              <w:rPr>
                <w:rFonts w:ascii="Arial" w:hAnsi="Arial" w:cs="Arial"/>
                <w:sz w:val="20"/>
                <w:szCs w:val="20"/>
              </w:rPr>
              <w:t>de la 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i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mporte del monto </w:t>
            </w:r>
            <w:r w:rsidR="003F7CAF">
              <w:rPr>
                <w:rFonts w:ascii="Arial" w:hAnsi="Arial" w:cs="Arial"/>
                <w:sz w:val="20"/>
                <w:szCs w:val="20"/>
              </w:rPr>
              <w:t>t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otal</w:t>
            </w:r>
            <w:r w:rsidR="003F7CAF">
              <w:rPr>
                <w:rFonts w:ascii="Arial" w:hAnsi="Arial" w:cs="Arial"/>
                <w:sz w:val="20"/>
                <w:szCs w:val="20"/>
              </w:rPr>
              <w:t xml:space="preserve"> de la o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rden de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ompra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 xml:space="preserve">ódigo del </w:t>
            </w:r>
            <w:r w:rsidR="003F7CAF">
              <w:rPr>
                <w:rFonts w:ascii="Arial" w:hAnsi="Arial" w:cs="Arial"/>
                <w:sz w:val="20"/>
                <w:szCs w:val="20"/>
              </w:rPr>
              <w:t>u</w:t>
            </w:r>
            <w:r w:rsidR="00EE0C67" w:rsidRPr="00EE0C67">
              <w:rPr>
                <w:rFonts w:ascii="Arial" w:hAnsi="Arial" w:cs="Arial"/>
                <w:sz w:val="20"/>
                <w:szCs w:val="20"/>
              </w:rPr>
              <w:t>suario que efectúa el registro en el sistema. Anonimizado</w:t>
            </w:r>
            <w:r w:rsidR="00EE0C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n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3F7CAF">
              <w:rPr>
                <w:rFonts w:ascii="Arial" w:hAnsi="Arial" w:cs="Arial"/>
                <w:sz w:val="20"/>
                <w:szCs w:val="20"/>
              </w:rPr>
              <w:t>u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suario que efectúa el registro en el sistema. Anonimizado</w:t>
            </w:r>
            <w:r w:rsidR="00A96A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c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ódigo del tipo de contratación</w:t>
            </w:r>
            <w:r w:rsidR="00A96A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7CAF">
              <w:rPr>
                <w:rFonts w:ascii="Arial" w:hAnsi="Arial" w:cs="Arial"/>
                <w:sz w:val="20"/>
                <w:szCs w:val="20"/>
              </w:rPr>
              <w:t>d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escripción o referencia del tipo de contratación</w:t>
            </w:r>
            <w:r w:rsidR="00A96A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referencia según OSCE</w:t>
            </w:r>
            <w:r w:rsidR="00A96A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DEF5C5" w14:textId="2F8FCF1B" w:rsidR="00C54CD7" w:rsidRPr="00A96A71" w:rsidRDefault="000A1402" w:rsidP="00A96A7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A96A71" w:rsidRPr="00A96A71">
              <w:rPr>
                <w:rFonts w:ascii="Arial" w:hAnsi="Arial" w:cs="Arial"/>
                <w:b/>
                <w:sz w:val="20"/>
                <w:szCs w:val="20"/>
              </w:rPr>
              <w:t>Producto o Mercadería contenida en la Orden de Compra</w:t>
            </w: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Código del producto, descripción del producto, especificación técnica del producto, cantidad del producto, precio unitario del producto, cantidad despachada del producto,</w:t>
            </w:r>
            <w:r w:rsidR="00A96A7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 xml:space="preserve">antidad del stock del </w:t>
            </w:r>
            <w:r w:rsidR="00A96A71">
              <w:rPr>
                <w:rFonts w:ascii="Arial" w:hAnsi="Arial" w:cs="Arial"/>
                <w:sz w:val="20"/>
                <w:szCs w:val="20"/>
              </w:rPr>
              <w:t>p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roducto</w:t>
            </w:r>
            <w:r w:rsidR="001C5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75E4E" w14:textId="77777777" w:rsidR="001821EB" w:rsidRPr="001821EB" w:rsidRDefault="001821EB" w:rsidP="001821EB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14:paraId="3C99210E" w14:textId="77777777" w:rsidTr="00DD257B">
        <w:tc>
          <w:tcPr>
            <w:tcW w:w="2972" w:type="dxa"/>
            <w:vAlign w:val="center"/>
          </w:tcPr>
          <w:p w14:paraId="1A3071B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4F8857B2" w14:textId="77777777"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14:paraId="3CE0C9E7" w14:textId="77777777" w:rsidTr="00DD257B">
        <w:trPr>
          <w:trHeight w:val="334"/>
        </w:trPr>
        <w:tc>
          <w:tcPr>
            <w:tcW w:w="2972" w:type="dxa"/>
            <w:vAlign w:val="center"/>
          </w:tcPr>
          <w:p w14:paraId="5995E44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66649CD0" w14:textId="3EFF71A1" w:rsidR="00C54CD7" w:rsidRPr="001579D7" w:rsidRDefault="00BD3F24" w:rsidP="006B3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Subgerencia de </w:t>
            </w:r>
            <w:r w:rsidR="0028150B">
              <w:rPr>
                <w:rFonts w:ascii="Arial" w:hAnsi="Arial" w:cs="Arial"/>
                <w:sz w:val="20"/>
                <w:szCs w:val="20"/>
              </w:rPr>
              <w:t>Logística y Subgerencia de Programas de Complementación Alimentaria e Inclusión de Poblaciones Vulnerables.</w:t>
            </w:r>
          </w:p>
        </w:tc>
      </w:tr>
      <w:tr w:rsidR="00C54CD7" w:rsidRPr="001579D7" w14:paraId="53889CEA" w14:textId="77777777" w:rsidTr="00DD257B">
        <w:tc>
          <w:tcPr>
            <w:tcW w:w="2972" w:type="dxa"/>
            <w:vAlign w:val="center"/>
          </w:tcPr>
          <w:p w14:paraId="16AE83C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400323FE" w14:textId="7CA96C81" w:rsidR="00C54CD7" w:rsidRPr="001579D7" w:rsidRDefault="0028150B" w:rsidP="00904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 de Compra</w:t>
            </w:r>
            <w:r w:rsidR="00163F9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Registro de Compras</w:t>
            </w:r>
            <w:r w:rsidR="00A721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Logística </w:t>
            </w:r>
            <w:r w:rsidR="00A72178">
              <w:rPr>
                <w:rFonts w:ascii="Arial" w:hAnsi="Arial" w:cs="Arial"/>
                <w:sz w:val="20"/>
                <w:szCs w:val="20"/>
              </w:rPr>
              <w:t>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, Ingreso de Productos o Mercaderías </w:t>
            </w:r>
          </w:p>
        </w:tc>
      </w:tr>
      <w:tr w:rsidR="00C54CD7" w:rsidRPr="001579D7" w14:paraId="23EC7DD0" w14:textId="77777777" w:rsidTr="00DD257B">
        <w:tc>
          <w:tcPr>
            <w:tcW w:w="2972" w:type="dxa"/>
            <w:vAlign w:val="center"/>
          </w:tcPr>
          <w:p w14:paraId="3AF8AE73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494BC3" w14:textId="33922A4D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2024-0</w:t>
            </w:r>
            <w:r w:rsidR="0090464C">
              <w:rPr>
                <w:rFonts w:ascii="Arial" w:hAnsi="Arial" w:cs="Arial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2815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C54CD7" w:rsidRPr="001579D7" w14:paraId="3A994B6E" w14:textId="77777777" w:rsidTr="00DD257B">
        <w:tc>
          <w:tcPr>
            <w:tcW w:w="2972" w:type="dxa"/>
            <w:vAlign w:val="center"/>
          </w:tcPr>
          <w:p w14:paraId="42A365B6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1181C6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14:paraId="76687D36" w14:textId="77777777" w:rsidTr="00DD257B">
        <w:tc>
          <w:tcPr>
            <w:tcW w:w="2972" w:type="dxa"/>
            <w:vAlign w:val="center"/>
          </w:tcPr>
          <w:p w14:paraId="25EF84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70AB4AFB" w14:textId="53946529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2024-0</w:t>
            </w:r>
            <w:r w:rsidR="0090464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28150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</w:tr>
      <w:tr w:rsidR="00C54CD7" w:rsidRPr="001579D7" w14:paraId="6940AE4E" w14:textId="77777777" w:rsidTr="00DD257B">
        <w:tc>
          <w:tcPr>
            <w:tcW w:w="2972" w:type="dxa"/>
            <w:vAlign w:val="center"/>
          </w:tcPr>
          <w:p w14:paraId="21986E8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FD56997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BD10DB" w14:paraId="3897558C" w14:textId="77777777" w:rsidTr="00DD257B">
        <w:tc>
          <w:tcPr>
            <w:tcW w:w="2972" w:type="dxa"/>
            <w:vAlign w:val="center"/>
          </w:tcPr>
          <w:p w14:paraId="716BC844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4EEEC20D" w14:textId="77777777" w:rsidR="00C54CD7" w:rsidRPr="00BD10DB" w:rsidRDefault="00000000" w:rsidP="00962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="00C54CD7"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14:paraId="1C90C4F8" w14:textId="77777777" w:rsidTr="00DD257B">
        <w:tc>
          <w:tcPr>
            <w:tcW w:w="2972" w:type="dxa"/>
            <w:vAlign w:val="center"/>
          </w:tcPr>
          <w:p w14:paraId="20B9BA1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1025FE12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14:paraId="2CF40B5A" w14:textId="77777777" w:rsidTr="00DD257B">
        <w:tc>
          <w:tcPr>
            <w:tcW w:w="2972" w:type="dxa"/>
            <w:vAlign w:val="center"/>
          </w:tcPr>
          <w:p w14:paraId="78E11C0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EFE4D9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14:paraId="1EA8125E" w14:textId="77777777" w:rsidTr="00DD257B">
        <w:tc>
          <w:tcPr>
            <w:tcW w:w="2972" w:type="dxa"/>
          </w:tcPr>
          <w:p w14:paraId="29643F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05EAE03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14:paraId="35897028" w14:textId="77777777" w:rsidTr="00DD257B">
        <w:tc>
          <w:tcPr>
            <w:tcW w:w="2972" w:type="dxa"/>
          </w:tcPr>
          <w:p w14:paraId="30D57412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Formato</w:t>
            </w:r>
          </w:p>
        </w:tc>
        <w:tc>
          <w:tcPr>
            <w:tcW w:w="7626" w:type="dxa"/>
          </w:tcPr>
          <w:p w14:paraId="07D29ACD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14:paraId="27FB0A9F" w14:textId="77777777" w:rsidTr="00DD257B">
        <w:tc>
          <w:tcPr>
            <w:tcW w:w="2972" w:type="dxa"/>
          </w:tcPr>
          <w:p w14:paraId="74A0858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4D2F3B19" w14:textId="348C6500" w:rsidR="00C54CD7" w:rsidRPr="001579D7" w:rsidRDefault="004E2BDF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</w:t>
            </w:r>
            <w:r w:rsidR="0028150B">
              <w:rPr>
                <w:rFonts w:ascii="Arial" w:hAnsi="Arial" w:cs="Arial"/>
                <w:sz w:val="20"/>
                <w:szCs w:val="20"/>
              </w:rPr>
              <w:t>17</w:t>
            </w:r>
            <w:r w:rsidRPr="001579D7">
              <w:rPr>
                <w:rFonts w:ascii="Arial" w:hAnsi="Arial" w:cs="Arial"/>
                <w:sz w:val="20"/>
                <w:szCs w:val="20"/>
              </w:rPr>
              <w:t>-2023</w:t>
            </w:r>
          </w:p>
        </w:tc>
      </w:tr>
      <w:tr w:rsidR="00C54CD7" w:rsidRPr="001579D7" w14:paraId="4A840A82" w14:textId="77777777" w:rsidTr="00DD257B">
        <w:tc>
          <w:tcPr>
            <w:tcW w:w="2972" w:type="dxa"/>
          </w:tcPr>
          <w:p w14:paraId="64D335C0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626" w:type="dxa"/>
          </w:tcPr>
          <w:p w14:paraId="15C1E53D" w14:textId="77777777"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14:paraId="469403A7" w14:textId="77777777" w:rsidR="00C54CD7" w:rsidRPr="001579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RPr="001579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CD7"/>
    <w:rsid w:val="000113EA"/>
    <w:rsid w:val="000A1402"/>
    <w:rsid w:val="001304CB"/>
    <w:rsid w:val="00135072"/>
    <w:rsid w:val="001579D7"/>
    <w:rsid w:val="00163F98"/>
    <w:rsid w:val="001821EB"/>
    <w:rsid w:val="001C5EDB"/>
    <w:rsid w:val="001D20C5"/>
    <w:rsid w:val="001F5A47"/>
    <w:rsid w:val="0028150B"/>
    <w:rsid w:val="002E22D6"/>
    <w:rsid w:val="00325C76"/>
    <w:rsid w:val="003F7CAF"/>
    <w:rsid w:val="0047629F"/>
    <w:rsid w:val="004831AA"/>
    <w:rsid w:val="004E2BDF"/>
    <w:rsid w:val="00541593"/>
    <w:rsid w:val="0056142F"/>
    <w:rsid w:val="00587A22"/>
    <w:rsid w:val="00595CA9"/>
    <w:rsid w:val="00617B21"/>
    <w:rsid w:val="006850FA"/>
    <w:rsid w:val="006B3BAC"/>
    <w:rsid w:val="006B5135"/>
    <w:rsid w:val="00705689"/>
    <w:rsid w:val="00717CFF"/>
    <w:rsid w:val="00725338"/>
    <w:rsid w:val="0090464C"/>
    <w:rsid w:val="00915F1A"/>
    <w:rsid w:val="009631BD"/>
    <w:rsid w:val="009931F7"/>
    <w:rsid w:val="009C281B"/>
    <w:rsid w:val="00A72178"/>
    <w:rsid w:val="00A96A71"/>
    <w:rsid w:val="00AB448D"/>
    <w:rsid w:val="00B070A3"/>
    <w:rsid w:val="00B3384D"/>
    <w:rsid w:val="00BD10DB"/>
    <w:rsid w:val="00BD3F24"/>
    <w:rsid w:val="00BE29B6"/>
    <w:rsid w:val="00C54CD7"/>
    <w:rsid w:val="00C60D82"/>
    <w:rsid w:val="00C70845"/>
    <w:rsid w:val="00D41D3C"/>
    <w:rsid w:val="00D87589"/>
    <w:rsid w:val="00DD257B"/>
    <w:rsid w:val="00E03EFB"/>
    <w:rsid w:val="00E148E8"/>
    <w:rsid w:val="00E3792B"/>
    <w:rsid w:val="00E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8FF"/>
  <w15:docId w15:val="{574BF0A4-8881-4CCD-A011-C899F1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2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PC-SUBSISTE01</dc:creator>
  <cp:lastModifiedBy>LENOVO</cp:lastModifiedBy>
  <cp:revision>7</cp:revision>
  <dcterms:created xsi:type="dcterms:W3CDTF">2024-06-01T18:25:00Z</dcterms:created>
  <dcterms:modified xsi:type="dcterms:W3CDTF">2024-06-27T13:32:00Z</dcterms:modified>
</cp:coreProperties>
</file>