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50767" w:rsidRDefault="009F0CA5" w:rsidP="00717CED">
      <w:pPr>
        <w:jc w:val="center"/>
        <w:rPr>
          <w:rFonts w:cstheme="minorHAnsi"/>
          <w:b/>
          <w:bCs/>
          <w:u w:val="single"/>
        </w:rPr>
      </w:pPr>
      <w:r w:rsidRPr="00250767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250767" w:rsidRDefault="009F0CA5">
      <w:pPr>
        <w:rPr>
          <w:rFonts w:cstheme="minorHAnsi"/>
        </w:rPr>
      </w:pPr>
    </w:p>
    <w:p w14:paraId="578F6E56" w14:textId="462D2EB8" w:rsidR="009F0CA5" w:rsidRPr="00250767" w:rsidRDefault="009F0CA5" w:rsidP="00BE2CC3">
      <w:pPr>
        <w:rPr>
          <w:rFonts w:cstheme="minorHAnsi"/>
        </w:rPr>
      </w:pPr>
      <w:r w:rsidRPr="00250767">
        <w:rPr>
          <w:rFonts w:cstheme="minorHAnsi"/>
        </w:rPr>
        <w:t>Metadatos del dataset</w:t>
      </w:r>
      <w:r w:rsidR="00EB1A82" w:rsidRPr="00250767">
        <w:rPr>
          <w:rFonts w:cstheme="minorHAnsi"/>
        </w:rPr>
        <w:t xml:space="preserve">: </w:t>
      </w:r>
      <w:r w:rsidRPr="00250767">
        <w:rPr>
          <w:rFonts w:cstheme="minorHAnsi"/>
        </w:rPr>
        <w:t xml:space="preserve"> </w:t>
      </w:r>
      <w:r w:rsidR="00250767" w:rsidRPr="00250767">
        <w:rPr>
          <w:rFonts w:cstheme="minorHAnsi"/>
        </w:rPr>
        <w:t>Recaudación de Ingresos de Impuesto Predial de la Municipalidad Distrital de P</w:t>
      </w:r>
      <w:r w:rsidR="00294414">
        <w:rPr>
          <w:rFonts w:cstheme="minorHAnsi"/>
        </w:rPr>
        <w:t>arcona</w:t>
      </w:r>
      <w:r w:rsidR="00250767" w:rsidRPr="00250767">
        <w:rPr>
          <w:rFonts w:cstheme="minorHAnsi"/>
        </w:rPr>
        <w:t>- [M</w:t>
      </w:r>
      <w:r w:rsidR="00294414">
        <w:rPr>
          <w:rFonts w:cstheme="minorHAnsi"/>
        </w:rPr>
        <w:t>DP</w:t>
      </w:r>
      <w:r w:rsidR="00250767" w:rsidRPr="00250767">
        <w:rPr>
          <w:rFonts w:cstheme="minorHAnsi"/>
        </w:rPr>
        <w:t>]</w:t>
      </w:r>
    </w:p>
    <w:p w14:paraId="6E07927B" w14:textId="77777777" w:rsidR="00DA6578" w:rsidRPr="00250767" w:rsidRDefault="00DA6578">
      <w:pPr>
        <w:rPr>
          <w:rFonts w:cstheme="minorHAnsi"/>
          <w:vanish/>
          <w:specVanish/>
        </w:rPr>
      </w:pPr>
    </w:p>
    <w:p w14:paraId="70D2D9BE" w14:textId="77777777" w:rsidR="00DA6578" w:rsidRPr="00250767" w:rsidRDefault="00DA6578" w:rsidP="00DA6578">
      <w:pPr>
        <w:rPr>
          <w:rFonts w:cstheme="minorHAnsi"/>
          <w:vanish/>
          <w:specVanish/>
        </w:rPr>
      </w:pPr>
      <w:r w:rsidRPr="00250767">
        <w:rPr>
          <w:rFonts w:cstheme="minorHAnsi"/>
        </w:rPr>
        <w:t xml:space="preserve"> </w:t>
      </w:r>
    </w:p>
    <w:p w14:paraId="77E11A95" w14:textId="77777777" w:rsidR="00504D0A" w:rsidRPr="00250767" w:rsidRDefault="00DA6578" w:rsidP="00DA6578">
      <w:pPr>
        <w:rPr>
          <w:rFonts w:cstheme="minorHAnsi"/>
        </w:rPr>
      </w:pPr>
      <w:r w:rsidRPr="00250767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25076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3958B35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Recaudación de Ingresos de Impuesto Predial de la Municipalidad Distrital de P</w:t>
            </w:r>
            <w:r w:rsidR="00294414">
              <w:rPr>
                <w:rFonts w:cstheme="minorHAnsi"/>
              </w:rPr>
              <w:t>arcona</w:t>
            </w:r>
            <w:r w:rsidRPr="00250767">
              <w:rPr>
                <w:rFonts w:cstheme="minorHAnsi"/>
              </w:rPr>
              <w:t xml:space="preserve"> - [M</w:t>
            </w:r>
            <w:r w:rsidR="00294414">
              <w:rPr>
                <w:rFonts w:cstheme="minorHAnsi"/>
              </w:rPr>
              <w:t>DP</w:t>
            </w:r>
            <w:r w:rsidR="00C84600">
              <w:rPr>
                <w:rFonts w:cstheme="minorHAnsi"/>
              </w:rPr>
              <w:t>]</w:t>
            </w:r>
          </w:p>
        </w:tc>
      </w:tr>
      <w:tr w:rsidR="00504D0A" w:rsidRPr="0025076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67EC5ED" w:rsidR="00504D0A" w:rsidRPr="00250767" w:rsidRDefault="001B0E6E" w:rsidP="00504D0A">
            <w:pPr>
              <w:rPr>
                <w:rFonts w:cstheme="minorHAnsi"/>
              </w:rPr>
            </w:pPr>
            <w:r w:rsidRPr="001B0E6E">
              <w:rPr>
                <w:rFonts w:cstheme="minorHAnsi"/>
              </w:rPr>
              <w:t>https://www.datosabiertos.gob.pe/dataset/metadato-recaudaci%C3%B3n-de-ingresos-de-impuesto-predial-de-la-municipalidad-distrital-de</w:t>
            </w:r>
          </w:p>
        </w:tc>
      </w:tr>
      <w:tr w:rsidR="00504D0A" w:rsidRPr="0025076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50767" w:rsidRDefault="00504D0A" w:rsidP="00504D0A">
            <w:pPr>
              <w:rPr>
                <w:rFonts w:cstheme="minorHAnsi"/>
              </w:rPr>
            </w:pPr>
            <w:r w:rsidRPr="00151C1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276381" w14:textId="3170EFD5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Información de ingresos de Tributos Municipales por concepto de Impuesto Predial, recaudados por la Municipalidad </w:t>
            </w:r>
            <w:r w:rsidR="00294414">
              <w:rPr>
                <w:rFonts w:cstheme="minorHAnsi"/>
              </w:rPr>
              <w:t>Distrital de Parcona</w:t>
            </w:r>
            <w:r w:rsidRPr="00250767">
              <w:rPr>
                <w:rFonts w:cstheme="minorHAnsi"/>
              </w:rPr>
              <w:t xml:space="preserve">, </w:t>
            </w:r>
            <w:r w:rsidR="00294414">
              <w:rPr>
                <w:rFonts w:cstheme="minorHAnsi"/>
              </w:rPr>
              <w:t>durante</w:t>
            </w:r>
            <w:r w:rsidRPr="00250767">
              <w:rPr>
                <w:rFonts w:cstheme="minorHAnsi"/>
              </w:rPr>
              <w:t xml:space="preserve"> </w:t>
            </w:r>
            <w:r w:rsidR="00294414">
              <w:rPr>
                <w:rFonts w:cstheme="minorHAnsi"/>
              </w:rPr>
              <w:t>el</w:t>
            </w:r>
            <w:r w:rsidR="002A18E2">
              <w:rPr>
                <w:rFonts w:cstheme="minorHAnsi"/>
              </w:rPr>
              <w:t xml:space="preserve"> año 2023</w:t>
            </w:r>
            <w:r w:rsidRPr="00250767">
              <w:rPr>
                <w:rFonts w:cstheme="minorHAnsi"/>
              </w:rPr>
              <w:t>.</w:t>
            </w:r>
          </w:p>
          <w:p w14:paraId="73211358" w14:textId="77777777" w:rsidR="00250767" w:rsidRPr="00250767" w:rsidRDefault="00250767" w:rsidP="00250767">
            <w:pPr>
              <w:rPr>
                <w:rFonts w:cstheme="minorHAnsi"/>
              </w:rPr>
            </w:pPr>
          </w:p>
          <w:p w14:paraId="56F012C0" w14:textId="6FBA259A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Esta Recaudación de Ingresos de </w:t>
            </w:r>
            <w:r w:rsidR="002A18E2" w:rsidRPr="00250767">
              <w:rPr>
                <w:rFonts w:cstheme="minorHAnsi"/>
              </w:rPr>
              <w:t>Impuesto Predial</w:t>
            </w:r>
            <w:r w:rsidR="002A18E2">
              <w:rPr>
                <w:rFonts w:cstheme="minorHAnsi"/>
              </w:rPr>
              <w:t xml:space="preserve">, </w:t>
            </w:r>
            <w:r w:rsidRPr="00250767">
              <w:rPr>
                <w:rFonts w:cstheme="minorHAnsi"/>
              </w:rPr>
              <w:t xml:space="preserve">están caracterizadas por: </w:t>
            </w:r>
          </w:p>
          <w:p w14:paraId="530C2C49" w14:textId="77777777" w:rsidR="00250767" w:rsidRPr="00250767" w:rsidRDefault="00250767" w:rsidP="00250767">
            <w:pPr>
              <w:jc w:val="both"/>
              <w:rPr>
                <w:rFonts w:cstheme="minorHAnsi"/>
              </w:rPr>
            </w:pPr>
          </w:p>
          <w:p w14:paraId="150BD2E0" w14:textId="17E66975" w:rsidR="00250767" w:rsidRP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</w:t>
            </w:r>
            <w:r w:rsidR="002A18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18E2"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 ubigeo</w:t>
            </w:r>
            <w:r w:rsidR="0029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A59380" w14:textId="6CDD8518" w:rsidR="00250767" w:rsidRP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del Contribuyente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>: Código del contribuyente anonimizado</w:t>
            </w:r>
          </w:p>
          <w:p w14:paraId="65FB1FDA" w14:textId="5DA18133" w:rsidR="002A18E2" w:rsidRDefault="00250767" w:rsidP="00504D0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 los Tributos Municipales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F6028">
              <w:rPr>
                <w:rFonts w:asciiTheme="minorHAnsi" w:hAnsiTheme="minorHAnsi" w:cstheme="minorHAnsi"/>
                <w:sz w:val="22"/>
                <w:szCs w:val="22"/>
              </w:rPr>
              <w:t xml:space="preserve">Fecha de corte, 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nombre del tributo, año ordinario del tributo,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insoluto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gastos administrativos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de interés tributario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del reajuste tributario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total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94414">
              <w:rPr>
                <w:rFonts w:asciiTheme="minorHAnsi" w:hAnsiTheme="minorHAnsi" w:cstheme="minorHAnsi"/>
                <w:sz w:val="22"/>
                <w:szCs w:val="22"/>
              </w:rPr>
              <w:t xml:space="preserve">numero de recibo y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fecha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68E929" w14:textId="72A30AD0" w:rsidR="00CD25C2" w:rsidRPr="00151C17" w:rsidRDefault="00CD25C2" w:rsidP="00151C17">
            <w:pPr>
              <w:jc w:val="both"/>
              <w:rPr>
                <w:rFonts w:cstheme="minorHAnsi"/>
              </w:rPr>
            </w:pPr>
          </w:p>
        </w:tc>
      </w:tr>
      <w:tr w:rsidR="00504D0A" w:rsidRPr="0025076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661402B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Municipalidad Distrital de P</w:t>
            </w:r>
            <w:r w:rsidR="00294414">
              <w:rPr>
                <w:rFonts w:cstheme="minorHAnsi"/>
              </w:rPr>
              <w:t>arcona</w:t>
            </w:r>
            <w:r w:rsidRPr="00250767">
              <w:rPr>
                <w:rFonts w:cstheme="minorHAnsi"/>
              </w:rPr>
              <w:t>- M</w:t>
            </w:r>
            <w:r w:rsidR="00294414">
              <w:rPr>
                <w:rFonts w:cstheme="minorHAnsi"/>
              </w:rPr>
              <w:t>DP</w:t>
            </w:r>
          </w:p>
        </w:tc>
      </w:tr>
      <w:tr w:rsidR="00504D0A" w:rsidRPr="0025076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96D0796" w:rsidR="00504D0A" w:rsidRPr="00250767" w:rsidRDefault="00294414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Gerencia de Administración Tributaria</w:t>
            </w:r>
          </w:p>
        </w:tc>
      </w:tr>
      <w:tr w:rsidR="00504D0A" w:rsidRPr="0025076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69216D0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Administración Tributaria, Tributos Municipales, Ingresos Recaudados, Impuesto Predial</w:t>
            </w:r>
          </w:p>
        </w:tc>
      </w:tr>
      <w:tr w:rsidR="00504D0A" w:rsidRPr="0025076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54EFAC6" w:rsidR="00504D0A" w:rsidRPr="00250767" w:rsidRDefault="003F11FA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2024-</w:t>
            </w:r>
            <w:r w:rsidR="00294414">
              <w:rPr>
                <w:rFonts w:cstheme="minorHAnsi"/>
              </w:rPr>
              <w:t>11</w:t>
            </w:r>
            <w:r>
              <w:rPr>
                <w:rFonts w:cstheme="minorHAnsi"/>
              </w:rPr>
              <w:t>-</w:t>
            </w:r>
            <w:r w:rsidR="00294414">
              <w:rPr>
                <w:rFonts w:cstheme="minorHAnsi"/>
              </w:rPr>
              <w:t>21</w:t>
            </w:r>
          </w:p>
        </w:tc>
      </w:tr>
      <w:tr w:rsidR="00504D0A" w:rsidRPr="0025076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AEB994" w:rsidR="00504D0A" w:rsidRPr="00250767" w:rsidRDefault="00294414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Anual</w:t>
            </w:r>
          </w:p>
        </w:tc>
      </w:tr>
      <w:tr w:rsidR="00CD25C2" w:rsidRPr="0025076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6071D68" w:rsidR="00CD25C2" w:rsidRPr="00250767" w:rsidRDefault="00294414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2024-11-21</w:t>
            </w:r>
          </w:p>
        </w:tc>
      </w:tr>
      <w:tr w:rsidR="00CD25C2" w:rsidRPr="0025076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7FF05F2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CD25C2" w:rsidRPr="0025076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50767" w:rsidRDefault="00CD25C2" w:rsidP="00CD25C2">
            <w:pPr>
              <w:rPr>
                <w:rFonts w:cstheme="minorHAnsi"/>
              </w:rPr>
            </w:pPr>
            <w:hyperlink r:id="rId5" w:history="1">
              <w:r w:rsidRPr="00250767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5076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25076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250767" w14:paraId="7E0D1F8D" w14:textId="77777777" w:rsidTr="00504D0A">
        <w:tc>
          <w:tcPr>
            <w:tcW w:w="2972" w:type="dxa"/>
          </w:tcPr>
          <w:p w14:paraId="44582A03" w14:textId="175F5ABC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Dataset</w:t>
            </w:r>
          </w:p>
        </w:tc>
      </w:tr>
      <w:tr w:rsidR="00CD25C2" w:rsidRPr="00250767" w14:paraId="002B4018" w14:textId="77777777" w:rsidTr="00504D0A">
        <w:tc>
          <w:tcPr>
            <w:tcW w:w="2972" w:type="dxa"/>
          </w:tcPr>
          <w:p w14:paraId="7C20EDCE" w14:textId="0318ABEF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CSV</w:t>
            </w:r>
          </w:p>
        </w:tc>
      </w:tr>
      <w:tr w:rsidR="00CD25C2" w:rsidRPr="00250767" w14:paraId="7A5EEEA5" w14:textId="77777777" w:rsidTr="00504D0A">
        <w:tc>
          <w:tcPr>
            <w:tcW w:w="2972" w:type="dxa"/>
          </w:tcPr>
          <w:p w14:paraId="14C8EAEF" w14:textId="0A3D387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D91038D" w:rsidR="00CD25C2" w:rsidRPr="00250767" w:rsidRDefault="003F11FA" w:rsidP="00CD25C2">
            <w:pPr>
              <w:rPr>
                <w:rFonts w:cstheme="minorHAnsi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 w:rsidR="00294414">
              <w:rPr>
                <w:rFonts w:ascii="Arial" w:hAnsi="Arial" w:cs="Arial"/>
                <w:sz w:val="20"/>
                <w:szCs w:val="20"/>
              </w:rPr>
              <w:t>Ica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4414">
              <w:rPr>
                <w:rFonts w:ascii="Arial" w:hAnsi="Arial" w:cs="Arial"/>
                <w:sz w:val="20"/>
                <w:szCs w:val="20"/>
              </w:rPr>
              <w:t>Ica</w:t>
            </w:r>
            <w:r w:rsidRPr="001579D7">
              <w:rPr>
                <w:rFonts w:ascii="Arial" w:hAnsi="Arial" w:cs="Arial"/>
                <w:sz w:val="20"/>
                <w:szCs w:val="20"/>
              </w:rPr>
              <w:t>,</w:t>
            </w:r>
            <w:r w:rsidR="00FE1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4414">
              <w:rPr>
                <w:rFonts w:ascii="Arial" w:hAnsi="Arial" w:cs="Arial"/>
                <w:sz w:val="20"/>
                <w:szCs w:val="20"/>
              </w:rPr>
              <w:t>Parcona</w:t>
            </w:r>
            <w:r w:rsidR="00FE12B7">
              <w:rPr>
                <w:rFonts w:ascii="Arial" w:hAnsi="Arial" w:cs="Arial"/>
                <w:sz w:val="20"/>
                <w:szCs w:val="20"/>
              </w:rPr>
              <w:t>,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CD25C2" w:rsidRPr="00250767" w14:paraId="494AA20C" w14:textId="77777777" w:rsidTr="00504D0A">
        <w:tc>
          <w:tcPr>
            <w:tcW w:w="2972" w:type="dxa"/>
          </w:tcPr>
          <w:p w14:paraId="6E758B40" w14:textId="2431496E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1734ABB" w:rsidR="00CD25C2" w:rsidRPr="00250767" w:rsidRDefault="00294414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informatica@muniparcona.gob.pe</w:t>
            </w:r>
          </w:p>
        </w:tc>
      </w:tr>
    </w:tbl>
    <w:p w14:paraId="0E6576BC" w14:textId="2476AD3F" w:rsidR="009F0CA5" w:rsidRPr="00250767" w:rsidRDefault="009F0CA5" w:rsidP="00DA6578">
      <w:pPr>
        <w:rPr>
          <w:rFonts w:cstheme="minorHAnsi"/>
        </w:rPr>
      </w:pPr>
    </w:p>
    <w:sectPr w:rsidR="009F0CA5" w:rsidRPr="00250767" w:rsidSect="005B6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5"/>
  </w:num>
  <w:num w:numId="2" w16cid:durableId="1311329951">
    <w:abstractNumId w:val="3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4"/>
  </w:num>
  <w:num w:numId="6" w16cid:durableId="44927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C17"/>
    <w:rsid w:val="00182C03"/>
    <w:rsid w:val="001B0E6E"/>
    <w:rsid w:val="0020585A"/>
    <w:rsid w:val="00223A7D"/>
    <w:rsid w:val="00250767"/>
    <w:rsid w:val="00270007"/>
    <w:rsid w:val="00294414"/>
    <w:rsid w:val="00297BE5"/>
    <w:rsid w:val="002A18E2"/>
    <w:rsid w:val="00306482"/>
    <w:rsid w:val="003D0AF5"/>
    <w:rsid w:val="003D6FF9"/>
    <w:rsid w:val="003E4836"/>
    <w:rsid w:val="003F11FA"/>
    <w:rsid w:val="0048753E"/>
    <w:rsid w:val="004F1D9B"/>
    <w:rsid w:val="00504D0A"/>
    <w:rsid w:val="0053263F"/>
    <w:rsid w:val="005B6B57"/>
    <w:rsid w:val="005F2C43"/>
    <w:rsid w:val="00636A28"/>
    <w:rsid w:val="00647FB5"/>
    <w:rsid w:val="00682CD5"/>
    <w:rsid w:val="0070589E"/>
    <w:rsid w:val="00717CED"/>
    <w:rsid w:val="007840A6"/>
    <w:rsid w:val="007F6427"/>
    <w:rsid w:val="00876384"/>
    <w:rsid w:val="00904DBB"/>
    <w:rsid w:val="00911D1E"/>
    <w:rsid w:val="009379D2"/>
    <w:rsid w:val="0095347C"/>
    <w:rsid w:val="00962F24"/>
    <w:rsid w:val="009A7FF5"/>
    <w:rsid w:val="009B0AA2"/>
    <w:rsid w:val="009F0CA5"/>
    <w:rsid w:val="00AA7E5A"/>
    <w:rsid w:val="00B27C25"/>
    <w:rsid w:val="00B6616D"/>
    <w:rsid w:val="00BE2CC3"/>
    <w:rsid w:val="00C2772E"/>
    <w:rsid w:val="00C84600"/>
    <w:rsid w:val="00C961F8"/>
    <w:rsid w:val="00C97923"/>
    <w:rsid w:val="00CD25C2"/>
    <w:rsid w:val="00CF6028"/>
    <w:rsid w:val="00D00322"/>
    <w:rsid w:val="00D5559D"/>
    <w:rsid w:val="00D957C7"/>
    <w:rsid w:val="00DA6578"/>
    <w:rsid w:val="00E47017"/>
    <w:rsid w:val="00E807FB"/>
    <w:rsid w:val="00EB1A82"/>
    <w:rsid w:val="00EF4D12"/>
    <w:rsid w:val="00F1229D"/>
    <w:rsid w:val="00F66923"/>
    <w:rsid w:val="00F71199"/>
    <w:rsid w:val="00F91F91"/>
    <w:rsid w:val="00FA048A"/>
    <w:rsid w:val="00FC511E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10</cp:revision>
  <dcterms:created xsi:type="dcterms:W3CDTF">2024-04-30T16:17:00Z</dcterms:created>
  <dcterms:modified xsi:type="dcterms:W3CDTF">2024-11-29T20:27:00Z</dcterms:modified>
</cp:coreProperties>
</file>