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1" w:rsidRDefault="006E304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2E273E" w:rsidRDefault="006E3043">
      <w:pPr>
        <w:jc w:val="both"/>
      </w:pPr>
      <w:r>
        <w:t xml:space="preserve">Metadatos del dataset: </w:t>
      </w:r>
      <w:r w:rsidR="004A0B4F" w:rsidRPr="002E273E">
        <w:t xml:space="preserve">INFORMACIÓN DE </w:t>
      </w:r>
      <w:r w:rsidR="004A0B4F">
        <w:t xml:space="preserve">VALORES REPRESENTATIVOS DE </w:t>
      </w:r>
      <w:r w:rsidR="003A7028">
        <w:t>PARTICIPACIÓN</w:t>
      </w:r>
      <w:r w:rsidR="004A0B4F">
        <w:t xml:space="preserve"> </w:t>
      </w:r>
      <w:r w:rsidR="00E12774">
        <w:t xml:space="preserve">PATROMONIAL </w:t>
      </w:r>
      <w:r w:rsidR="004A0B4F">
        <w:t xml:space="preserve">INSCRITOS EN EL REGISTRO PUBLICO DEL </w:t>
      </w:r>
      <w:r w:rsidR="003A7028">
        <w:t xml:space="preserve">MERCADO DE VALORES </w:t>
      </w:r>
      <w:r w:rsidR="004A0B4F">
        <w:t xml:space="preserve">DE LA </w:t>
      </w:r>
      <w:r w:rsidR="004A0B4F" w:rsidRPr="002E273E">
        <w:t xml:space="preserve">SMV </w:t>
      </w:r>
      <w:r w:rsidR="004A0B4F">
        <w:t xml:space="preserve">- </w:t>
      </w:r>
      <w:r w:rsidR="004A0B4F" w:rsidRPr="002E273E">
        <w:t>SUPERINT</w:t>
      </w:r>
      <w:r w:rsidR="004A0B4F">
        <w:t>ENDENCIA DEL MERCADO DE VALORES</w:t>
      </w:r>
      <w:r w:rsidR="00F443C8">
        <w:t>, DE SOCIEDADES EMISORAS</w:t>
      </w:r>
    </w:p>
    <w:p w:rsidR="00507811" w:rsidRDefault="002E273E">
      <w:pPr>
        <w:jc w:val="both"/>
      </w:pPr>
      <w:r w:rsidRPr="002E273E">
        <w:tab/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2E273E" w:rsidP="00C95E4D">
            <w:pPr>
              <w:jc w:val="both"/>
            </w:pPr>
            <w:r w:rsidRPr="002E273E">
              <w:t xml:space="preserve">INFORMACIÓN DE </w:t>
            </w:r>
            <w:r w:rsidR="004A0B4F">
              <w:t xml:space="preserve">VALORES REPRESENTATIVOS DE </w:t>
            </w:r>
            <w:r w:rsidR="003A7028">
              <w:t xml:space="preserve">PARTICIPACIÓN </w:t>
            </w:r>
            <w:r w:rsidR="00E12774">
              <w:t xml:space="preserve">PATRIMONIAL </w:t>
            </w:r>
            <w:r w:rsidR="004A0B4F">
              <w:t xml:space="preserve">INSCRITOS EN EL REGISTRO PUBLICO DEL </w:t>
            </w:r>
            <w:r w:rsidR="003A7028">
              <w:t>MERCADO DE VAL</w:t>
            </w:r>
            <w:r w:rsidR="004A0B4F">
              <w:t>O</w:t>
            </w:r>
            <w:r w:rsidR="003A7028">
              <w:t>R</w:t>
            </w:r>
            <w:r w:rsidR="004A0B4F">
              <w:t xml:space="preserve">ES DE LA </w:t>
            </w:r>
            <w:r w:rsidRPr="002E273E">
              <w:t xml:space="preserve">SMV </w:t>
            </w:r>
            <w:r>
              <w:t xml:space="preserve">- </w:t>
            </w:r>
            <w:r w:rsidRPr="002E273E">
              <w:t>SUPERINT</w:t>
            </w:r>
            <w:r>
              <w:t>ENDENCIA DEL MERCADO DE VALORES</w:t>
            </w:r>
            <w:r w:rsidR="00F443C8">
              <w:t>, DE SOCIEDADES EMISORAS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967DF8" w:rsidRDefault="00967DF8">
            <w:bookmarkStart w:id="0" w:name="_GoBack"/>
            <w:bookmarkEnd w:id="0"/>
          </w:p>
          <w:p w:rsidR="00967DF8" w:rsidRDefault="00967DF8">
            <w:r w:rsidRPr="00967DF8">
              <w:t>https://www.datosabiertos.gob.pe/dataset/informaci%C3%B3n-de-valores-representativos-de-participaci%C3%B3n-patrimonial-inscritos-en-el-registro</w:t>
            </w:r>
          </w:p>
          <w:p w:rsidR="005C742E" w:rsidRDefault="005C742E"/>
        </w:tc>
      </w:tr>
      <w:tr w:rsidR="00507811">
        <w:tc>
          <w:tcPr>
            <w:tcW w:w="2972" w:type="dxa"/>
            <w:vAlign w:val="center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A27BBE" w:rsidRDefault="00A27BBE" w:rsidP="00C95E4D">
            <w:pPr>
              <w:jc w:val="both"/>
            </w:pPr>
            <w:r>
              <w:t xml:space="preserve">Este dataset contiene información </w:t>
            </w:r>
            <w:r w:rsidRPr="002E273E">
              <w:t>de</w:t>
            </w:r>
            <w:r>
              <w:t xml:space="preserve"> valores representativos de </w:t>
            </w:r>
            <w:r w:rsidR="003A7028">
              <w:t>participación</w:t>
            </w:r>
            <w:r w:rsidRPr="00400E8A">
              <w:t xml:space="preserve"> </w:t>
            </w:r>
            <w:r w:rsidR="00E12774">
              <w:t xml:space="preserve">patrimonial </w:t>
            </w:r>
            <w:r>
              <w:t xml:space="preserve">inscritos en el Registro </w:t>
            </w:r>
            <w:r w:rsidR="00E12774">
              <w:t xml:space="preserve">Público </w:t>
            </w:r>
            <w:r>
              <w:t xml:space="preserve">del </w:t>
            </w:r>
            <w:r w:rsidR="00E12774">
              <w:t xml:space="preserve">Mercado </w:t>
            </w:r>
            <w:r>
              <w:t xml:space="preserve">de </w:t>
            </w:r>
            <w:r w:rsidR="00E12774">
              <w:t xml:space="preserve">Valores — RPMV, </w:t>
            </w:r>
            <w:r>
              <w:t>de la SMV</w:t>
            </w:r>
            <w:r w:rsidR="00F443C8">
              <w:t>, emitidos por sociedades emisoras</w:t>
            </w:r>
            <w:r>
              <w:t xml:space="preserve">. </w:t>
            </w:r>
            <w:r w:rsidR="00F443C8">
              <w:t xml:space="preserve">El dataset contiene información desde el </w:t>
            </w:r>
            <w:r w:rsidR="00F443C8" w:rsidRPr="000101BA">
              <w:t>año 2007 a la fecha.</w:t>
            </w:r>
          </w:p>
          <w:p w:rsidR="006E3043" w:rsidRDefault="006E3043"/>
          <w:p w:rsidR="00F443C8" w:rsidRPr="0065492C" w:rsidRDefault="00F443C8" w:rsidP="00F443C8">
            <w:r w:rsidRPr="000101BA">
              <w:t>La c</w:t>
            </w:r>
            <w:r w:rsidRPr="0065492C">
              <w:t xml:space="preserve">onsulta debe realizarse con </w:t>
            </w:r>
            <w:r>
              <w:t>e</w:t>
            </w:r>
            <w:r w:rsidRPr="0065492C">
              <w:t>l siguiente parámetro:</w:t>
            </w:r>
          </w:p>
          <w:p w:rsidR="00F443C8" w:rsidRPr="0065492C" w:rsidRDefault="00F443C8" w:rsidP="00F443C8">
            <w:pPr>
              <w:pStyle w:val="Prrafodelista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65492C">
              <w:rPr>
                <w:rFonts w:ascii="Arial" w:hAnsi="Arial" w:cs="Arial"/>
                <w:sz w:val="22"/>
                <w:szCs w:val="22"/>
              </w:rPr>
              <w:t>Denominación de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65492C">
              <w:rPr>
                <w:rFonts w:ascii="Arial" w:hAnsi="Arial" w:cs="Arial"/>
                <w:sz w:val="22"/>
                <w:szCs w:val="22"/>
              </w:rPr>
              <w:t xml:space="preserve"> Emisor</w:t>
            </w:r>
          </w:p>
          <w:p w:rsidR="002E273E" w:rsidRDefault="002E273E" w:rsidP="006E3043"/>
          <w:p w:rsidR="006E3043" w:rsidRDefault="006E3043" w:rsidP="006E3043">
            <w:r>
              <w:t>Ejemplo:</w:t>
            </w:r>
          </w:p>
          <w:p w:rsidR="00507811" w:rsidRDefault="0072192C">
            <w:r w:rsidRPr="0072192C">
              <w:t>https://mvnet.smv.go</w:t>
            </w:r>
            <w:r w:rsidR="004A0B4F">
              <w:t>b.pe/SMV.OData.Api/api/</w:t>
            </w:r>
            <w:r w:rsidR="004A0B4F" w:rsidRPr="004A0B4F">
              <w:t>api/valores/Valores_Acciones</w:t>
            </w:r>
            <w:r w:rsidR="00D97210">
              <w:t>?sRazSoc=</w:t>
            </w:r>
            <w:r w:rsidR="00D97210" w:rsidRPr="00D97210">
              <w:t>BANCO DE CREDITO DEL PERU</w:t>
            </w:r>
          </w:p>
          <w:p w:rsidR="004A0B4F" w:rsidRDefault="004A0B4F">
            <w:pPr>
              <w:rPr>
                <w:b/>
              </w:rPr>
            </w:pPr>
          </w:p>
          <w:p w:rsidR="00507811" w:rsidRDefault="006E3043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6E3043" w:rsidRPr="002E273E" w:rsidRDefault="006E3043" w:rsidP="006E3043">
            <w:pPr>
              <w:jc w:val="both"/>
              <w:rPr>
                <w:b/>
              </w:rPr>
            </w:pPr>
            <w:r>
              <w:rPr>
                <w:b/>
              </w:rPr>
              <w:t xml:space="preserve">Datos de </w:t>
            </w:r>
            <w:r w:rsidR="005C7F75">
              <w:rPr>
                <w:b/>
              </w:rPr>
              <w:t>los valores</w:t>
            </w:r>
            <w:r>
              <w:t xml:space="preserve">: </w:t>
            </w:r>
          </w:p>
          <w:p w:rsidR="004A0B4F" w:rsidRDefault="004A0B4F" w:rsidP="002E273E">
            <w:pPr>
              <w:jc w:val="both"/>
            </w:pPr>
            <w:bookmarkStart w:id="1" w:name="OLE_LINK1"/>
            <w:r w:rsidRPr="004A0B4F">
              <w:t>Emisor</w:t>
            </w:r>
            <w:r w:rsidR="008D4B2D">
              <w:tab/>
            </w:r>
          </w:p>
          <w:p w:rsidR="004A0B4F" w:rsidRDefault="004A0B4F" w:rsidP="002E273E">
            <w:pPr>
              <w:jc w:val="both"/>
            </w:pPr>
            <w:r>
              <w:t>Tipo Valor</w:t>
            </w:r>
          </w:p>
          <w:p w:rsidR="004A0B4F" w:rsidRDefault="00A27BBE" w:rsidP="002E273E">
            <w:pPr>
              <w:jc w:val="both"/>
            </w:pPr>
            <w:r>
              <w:t>Serie o clase</w:t>
            </w:r>
          </w:p>
          <w:p w:rsidR="004A0B4F" w:rsidRDefault="004A0B4F" w:rsidP="002E273E">
            <w:pPr>
              <w:jc w:val="both"/>
            </w:pPr>
            <w:r>
              <w:t>Tipo Resolución</w:t>
            </w:r>
          </w:p>
          <w:p w:rsidR="004A0B4F" w:rsidRDefault="004A0B4F" w:rsidP="002E273E">
            <w:pPr>
              <w:jc w:val="both"/>
            </w:pPr>
            <w:r>
              <w:t>Nro. Resolución</w:t>
            </w:r>
          </w:p>
          <w:p w:rsidR="004A0B4F" w:rsidRDefault="004A0B4F" w:rsidP="002E273E">
            <w:pPr>
              <w:jc w:val="both"/>
            </w:pPr>
            <w:r>
              <w:t>Fecha Inscripción</w:t>
            </w:r>
          </w:p>
          <w:p w:rsidR="004A0B4F" w:rsidRDefault="004A0B4F">
            <w:pPr>
              <w:jc w:val="both"/>
            </w:pPr>
            <w:r w:rsidRPr="004A0B4F">
              <w:t>Sección RPMV</w:t>
            </w:r>
            <w:bookmarkEnd w:id="1"/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6E3043">
            <w:r w:rsidRPr="006E3043">
              <w:t>SUPERINTENDENCIA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A005EA" w:rsidP="004A0B4F">
            <w:r w:rsidRPr="000101BA">
              <w:t>Registro Público del Mercado de Valores</w:t>
            </w:r>
            <w:r>
              <w:t xml:space="preserve"> — RPMV, de la SMV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4A0B4F">
            <w:r>
              <w:t xml:space="preserve">Valores, Acciones, </w:t>
            </w:r>
            <w:r w:rsidR="00A005EA" w:rsidRPr="000101BA">
              <w:t>Registro Público del Mercado de Valores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6E3043" w:rsidP="004A0B4F">
            <w:r w:rsidRPr="00540741">
              <w:t>2025-0</w:t>
            </w:r>
            <w:r w:rsidR="004A0B4F">
              <w:t>6</w:t>
            </w:r>
            <w:r w:rsidRPr="00540741">
              <w:t>-</w:t>
            </w:r>
            <w:r w:rsidR="00776956" w:rsidRPr="00540741">
              <w:t>2</w:t>
            </w:r>
            <w:r w:rsidR="004A0B4F">
              <w:t>0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6E3043">
            <w:r>
              <w:t>Diario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 w:rsidP="004A0B4F">
            <w:r w:rsidRPr="00540741">
              <w:t>2024-0</w:t>
            </w:r>
            <w:r w:rsidR="004A0B4F">
              <w:t>6</w:t>
            </w:r>
            <w:r w:rsidRPr="00540741">
              <w:t>-</w:t>
            </w:r>
            <w:r w:rsidR="004A0B4F">
              <w:t>20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6E3043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6E3043">
            <w:r w:rsidRPr="00540741">
              <w:t>V.01</w:t>
            </w:r>
          </w:p>
        </w:tc>
      </w:tr>
      <w:tr w:rsidR="00507811" w:rsidRPr="00967DF8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967DF8">
            <w:pPr>
              <w:rPr>
                <w:lang w:val="en-US"/>
              </w:rPr>
            </w:pPr>
            <w:hyperlink r:id="rId6">
              <w:r w:rsidR="006E3043"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6E3043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6E3043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6E3043">
            <w:proofErr w:type="spellStart"/>
            <w:r>
              <w:t>json</w:t>
            </w:r>
            <w:proofErr w:type="spellEnd"/>
          </w:p>
        </w:tc>
      </w:tr>
      <w:tr w:rsidR="00507811">
        <w:tc>
          <w:tcPr>
            <w:tcW w:w="2972" w:type="dxa"/>
          </w:tcPr>
          <w:p w:rsidR="00507811" w:rsidRDefault="006E3043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AF1576" w:rsidP="002E273E">
            <w:r w:rsidRPr="00540741">
              <w:t>Perú</w:t>
            </w:r>
            <w:r w:rsidR="006E3043" w:rsidRPr="00540741">
              <w:t>, 20</w:t>
            </w:r>
            <w:r w:rsidR="006E3043">
              <w:t>0</w:t>
            </w:r>
            <w:r w:rsidR="002E273E">
              <w:t>8 –</w:t>
            </w:r>
            <w:r w:rsidR="006E3043" w:rsidRPr="00540741">
              <w:t xml:space="preserve"> 2025</w:t>
            </w:r>
            <w:r w:rsidR="002E273E">
              <w:t xml:space="preserve"> (año actual)</w:t>
            </w:r>
          </w:p>
        </w:tc>
      </w:tr>
      <w:tr w:rsidR="00507811">
        <w:tc>
          <w:tcPr>
            <w:tcW w:w="2972" w:type="dxa"/>
          </w:tcPr>
          <w:p w:rsidR="00507811" w:rsidRDefault="006E3043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6E3043">
            <w:bookmarkStart w:id="2" w:name="_Hlk199231666"/>
            <w:r>
              <w:t>datosabiertos@smv.gob.pe</w:t>
            </w:r>
            <w:bookmarkEnd w:id="2"/>
          </w:p>
        </w:tc>
      </w:tr>
    </w:tbl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00960"/>
    <w:multiLevelType w:val="hybridMultilevel"/>
    <w:tmpl w:val="8970F74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1"/>
    <w:rsid w:val="001B4768"/>
    <w:rsid w:val="002E273E"/>
    <w:rsid w:val="00332A27"/>
    <w:rsid w:val="00377A92"/>
    <w:rsid w:val="00393E8F"/>
    <w:rsid w:val="003A7028"/>
    <w:rsid w:val="003C3CB8"/>
    <w:rsid w:val="004A0B4F"/>
    <w:rsid w:val="00507811"/>
    <w:rsid w:val="00540741"/>
    <w:rsid w:val="005C742E"/>
    <w:rsid w:val="005C7F75"/>
    <w:rsid w:val="006E3043"/>
    <w:rsid w:val="0072192C"/>
    <w:rsid w:val="00776956"/>
    <w:rsid w:val="00856A3B"/>
    <w:rsid w:val="008919D8"/>
    <w:rsid w:val="008D4B2D"/>
    <w:rsid w:val="00967DF8"/>
    <w:rsid w:val="00A005EA"/>
    <w:rsid w:val="00A27BBE"/>
    <w:rsid w:val="00AF1576"/>
    <w:rsid w:val="00C865B2"/>
    <w:rsid w:val="00C95E4D"/>
    <w:rsid w:val="00D53215"/>
    <w:rsid w:val="00D7349E"/>
    <w:rsid w:val="00D800FE"/>
    <w:rsid w:val="00D97210"/>
    <w:rsid w:val="00E12774"/>
    <w:rsid w:val="00E57846"/>
    <w:rsid w:val="00F4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Huisa, Angela</cp:lastModifiedBy>
  <cp:revision>25</cp:revision>
  <dcterms:created xsi:type="dcterms:W3CDTF">2025-04-28T14:18:00Z</dcterms:created>
  <dcterms:modified xsi:type="dcterms:W3CDTF">2025-06-25T19:13:00Z</dcterms:modified>
</cp:coreProperties>
</file>