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4B4845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</w:t>
      </w:r>
      <w:r w:rsidR="003C1C11">
        <w:rPr>
          <w:rFonts w:ascii="Aptos" w:hAnsi="Aptos" w:cstheme="majorHAnsi"/>
        </w:rPr>
        <w:t>roducción</w:t>
      </w:r>
      <w:r w:rsidR="00E87D4F">
        <w:rPr>
          <w:rFonts w:ascii="Aptos" w:hAnsi="Aptos" w:cstheme="majorHAnsi"/>
        </w:rPr>
        <w:t xml:space="preserve"> Policial</w:t>
      </w:r>
      <w:r w:rsidRPr="003C7CC1">
        <w:rPr>
          <w:rFonts w:ascii="Aptos" w:hAnsi="Aptos" w:cstheme="majorHAnsi"/>
        </w:rPr>
        <w:t xml:space="preserve"> 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606248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 w:rsidR="00E87D4F">
              <w:rPr>
                <w:rFonts w:ascii="Aptos" w:hAnsi="Aptos" w:cstheme="majorHAnsi"/>
              </w:rPr>
              <w:t xml:space="preserve"> Policial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F39ADA4" w:rsidR="00504D0A" w:rsidRPr="003C7CC1" w:rsidRDefault="00C51C5F" w:rsidP="00504D0A">
            <w:pPr>
              <w:rPr>
                <w:rFonts w:ascii="Aptos" w:hAnsi="Aptos" w:cstheme="majorHAnsi"/>
              </w:rPr>
            </w:pPr>
            <w:r w:rsidRPr="00C51C5F">
              <w:rPr>
                <w:rFonts w:ascii="Aptos" w:hAnsi="Aptos" w:cstheme="majorHAnsi"/>
              </w:rPr>
              <w:t>https://www.datosabiertos.gob.pe/dataset/producci%C3%B3n-policial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5335685C" w:rsidR="007D4118" w:rsidRPr="003C7CC1" w:rsidRDefault="009637DF" w:rsidP="007D4118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sobre </w:t>
            </w:r>
            <w:r w:rsidR="00912974">
              <w:rPr>
                <w:rFonts w:ascii="Aptos" w:hAnsi="Aptos" w:cstheme="majorHAnsi"/>
              </w:rPr>
              <w:t>producción</w:t>
            </w:r>
            <w:r>
              <w:rPr>
                <w:rFonts w:ascii="Aptos" w:hAnsi="Aptos" w:cstheme="majorHAnsi"/>
              </w:rPr>
              <w:t xml:space="preserve"> policial registrada por la </w:t>
            </w:r>
            <w:r w:rsidR="00912974">
              <w:rPr>
                <w:rFonts w:ascii="Aptos" w:hAnsi="Aptos" w:cstheme="majorHAnsi"/>
              </w:rPr>
              <w:t>Central de Operaciones Policiales (CENOPPOL) - PNP</w:t>
            </w:r>
            <w:r w:rsidR="00C83FD3">
              <w:rPr>
                <w:rFonts w:ascii="Aptos" w:hAnsi="Aptos" w:cstheme="majorHAnsi"/>
              </w:rPr>
              <w:t xml:space="preserve">. </w:t>
            </w:r>
            <w:r w:rsidR="009447B6">
              <w:rPr>
                <w:rFonts w:ascii="Aptos" w:hAnsi="Aptos" w:cstheme="majorHAnsi"/>
              </w:rPr>
              <w:t xml:space="preserve">La base de datos comprende registros </w:t>
            </w:r>
            <w:r w:rsidR="00F823DA">
              <w:rPr>
                <w:rFonts w:ascii="Aptos" w:hAnsi="Aptos" w:cstheme="majorHAnsi"/>
              </w:rPr>
              <w:t xml:space="preserve">de </w:t>
            </w:r>
            <w:r w:rsidR="005F2640">
              <w:rPr>
                <w:rFonts w:ascii="Aptos" w:hAnsi="Aptos" w:cstheme="majorHAnsi"/>
              </w:rPr>
              <w:t xml:space="preserve">los operativos y sus resultados a nivel nacional </w:t>
            </w:r>
            <w:r w:rsidR="009447B6">
              <w:rPr>
                <w:rFonts w:ascii="Aptos" w:hAnsi="Aptos" w:cstheme="majorHAnsi"/>
              </w:rPr>
              <w:t xml:space="preserve">desde el mes de </w:t>
            </w:r>
            <w:r w:rsidR="00912974">
              <w:rPr>
                <w:rFonts w:ascii="Aptos" w:hAnsi="Aptos" w:cstheme="majorHAnsi"/>
              </w:rPr>
              <w:t>octubre</w:t>
            </w:r>
            <w:r w:rsidR="009447B6">
              <w:rPr>
                <w:rFonts w:ascii="Aptos" w:hAnsi="Aptos" w:cstheme="majorHAnsi"/>
              </w:rPr>
              <w:t xml:space="preserve"> del año 202</w:t>
            </w:r>
            <w:r w:rsidR="00912974">
              <w:rPr>
                <w:rFonts w:ascii="Aptos" w:hAnsi="Aptos" w:cstheme="majorHAnsi"/>
              </w:rPr>
              <w:t>2</w:t>
            </w:r>
            <w:r w:rsidR="009447B6">
              <w:rPr>
                <w:rFonts w:ascii="Aptos" w:hAnsi="Aptos" w:cstheme="majorHAnsi"/>
              </w:rPr>
              <w:t>, actualizado de forma mensual,</w:t>
            </w:r>
            <w:r w:rsidR="006C7F22">
              <w:rPr>
                <w:rFonts w:ascii="Aptos" w:hAnsi="Aptos" w:cstheme="majorHAnsi"/>
              </w:rPr>
              <w:t xml:space="preserve"> con cobertura hasta nivel</w:t>
            </w:r>
            <w:r w:rsidR="00912974">
              <w:rPr>
                <w:rFonts w:ascii="Aptos" w:hAnsi="Aptos" w:cstheme="majorHAnsi"/>
              </w:rPr>
              <w:t xml:space="preserve"> de región y frente policial y</w:t>
            </w:r>
            <w:r w:rsidR="001E1BC5">
              <w:rPr>
                <w:rFonts w:ascii="Aptos" w:hAnsi="Aptos" w:cstheme="majorHAnsi"/>
              </w:rPr>
              <w:t>,</w:t>
            </w:r>
            <w:r w:rsidR="00912974">
              <w:rPr>
                <w:rFonts w:ascii="Aptos" w:hAnsi="Aptos" w:cstheme="majorHAnsi"/>
              </w:rPr>
              <w:t xml:space="preserve"> por </w:t>
            </w:r>
            <w:r w:rsidR="005F2640">
              <w:rPr>
                <w:rFonts w:ascii="Aptos" w:hAnsi="Aptos" w:cstheme="majorHAnsi"/>
              </w:rPr>
              <w:t>Unidades Especializadas</w:t>
            </w:r>
            <w:r w:rsidR="006C7F22"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7D7DE2F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 w:rsidR="003C1C11">
              <w:rPr>
                <w:rFonts w:ascii="Aptos" w:hAnsi="Aptos" w:cstheme="majorHAnsi"/>
              </w:rPr>
              <w:t>Central de Operaciones Policiales</w:t>
            </w:r>
            <w:r>
              <w:rPr>
                <w:rFonts w:ascii="Aptos" w:hAnsi="Aptos" w:cstheme="majorHAnsi"/>
              </w:rPr>
              <w:t xml:space="preserve"> (</w:t>
            </w:r>
            <w:r w:rsidR="003C1C11">
              <w:rPr>
                <w:rFonts w:ascii="Aptos" w:hAnsi="Aptos" w:cstheme="majorHAnsi"/>
              </w:rPr>
              <w:t>CENOPPOL</w:t>
            </w:r>
            <w:r>
              <w:rPr>
                <w:rFonts w:ascii="Aptos" w:hAnsi="Aptos" w:cstheme="majorHAnsi"/>
              </w:rPr>
              <w:t>), cifras actualizadas al 3</w:t>
            </w:r>
            <w:r w:rsidR="0035064A">
              <w:rPr>
                <w:rFonts w:ascii="Aptos" w:hAnsi="Aptos" w:cstheme="majorHAnsi"/>
              </w:rPr>
              <w:t>1</w:t>
            </w:r>
            <w:r>
              <w:rPr>
                <w:rFonts w:ascii="Aptos" w:hAnsi="Aptos" w:cstheme="majorHAnsi"/>
              </w:rPr>
              <w:t>.</w:t>
            </w:r>
            <w:r w:rsidR="0035064A">
              <w:rPr>
                <w:rFonts w:ascii="Aptos" w:hAnsi="Aptos" w:cstheme="majorHAnsi"/>
              </w:rPr>
              <w:t>1</w:t>
            </w:r>
            <w:r w:rsidR="004371DC">
              <w:rPr>
                <w:rFonts w:ascii="Aptos" w:hAnsi="Aptos" w:cstheme="majorHAnsi"/>
              </w:rPr>
              <w:t>2</w:t>
            </w:r>
            <w:r>
              <w:rPr>
                <w:rFonts w:ascii="Aptos" w:hAnsi="Aptos" w:cstheme="majorHAnsi"/>
              </w:rPr>
              <w:t>.2025.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F4B78C7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 xml:space="preserve">policial, </w:t>
            </w:r>
            <w:r w:rsidR="003C1C11">
              <w:rPr>
                <w:rFonts w:ascii="Aptos" w:hAnsi="Aptos" w:cstheme="majorHAnsi"/>
              </w:rPr>
              <w:t>Operativos.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F5040C8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B8363A">
              <w:rPr>
                <w:rFonts w:ascii="Aptos" w:hAnsi="Aptos" w:cstheme="majorHAnsi"/>
              </w:rPr>
              <w:t>7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E0FC90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4371DC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4371DC">
              <w:rPr>
                <w:rFonts w:ascii="Aptos" w:hAnsi="Aptos" w:cstheme="majorHAnsi"/>
                <w:color w:val="000000" w:themeColor="text1"/>
                <w:kern w:val="24"/>
              </w:rPr>
              <w:t>01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5064A">
              <w:rPr>
                <w:rFonts w:ascii="Aptos" w:hAnsi="Aptos" w:cstheme="majorHAnsi"/>
                <w:color w:val="000000" w:themeColor="text1"/>
                <w:kern w:val="24"/>
              </w:rPr>
              <w:t>15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C51C5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7E9FC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912974">
              <w:rPr>
                <w:rFonts w:ascii="Aptos" w:hAnsi="Aptos" w:cstheme="majorHAnsi"/>
              </w:rPr>
              <w:t>Unidades Especializadas</w:t>
            </w:r>
            <w:r w:rsidR="00F4459F">
              <w:rPr>
                <w:rFonts w:ascii="Aptos" w:hAnsi="Aptos" w:cstheme="majorHAnsi"/>
              </w:rPr>
              <w:t>. I</w:t>
            </w:r>
            <w:r>
              <w:rPr>
                <w:rFonts w:ascii="Aptos" w:hAnsi="Aptos" w:cstheme="majorHAnsi"/>
              </w:rPr>
              <w:t xml:space="preserve">ncluye </w:t>
            </w:r>
            <w:r w:rsidR="00912974">
              <w:rPr>
                <w:rFonts w:ascii="Aptos" w:hAnsi="Aptos" w:cstheme="majorHAnsi"/>
              </w:rPr>
              <w:t>Regiones y Frentes Policiales</w:t>
            </w:r>
            <w:r w:rsidR="00F4459F">
              <w:rPr>
                <w:rFonts w:ascii="Aptos" w:hAnsi="Aptos" w:cstheme="majorHAnsi"/>
              </w:rPr>
              <w:t>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0868006">
    <w:abstractNumId w:val="4"/>
  </w:num>
  <w:num w:numId="2" w16cid:durableId="1382707493">
    <w:abstractNumId w:val="2"/>
  </w:num>
  <w:num w:numId="3" w16cid:durableId="1481072149">
    <w:abstractNumId w:val="1"/>
  </w:num>
  <w:num w:numId="4" w16cid:durableId="232811130">
    <w:abstractNumId w:val="0"/>
  </w:num>
  <w:num w:numId="5" w16cid:durableId="132219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D2A"/>
    <w:rsid w:val="00116DF8"/>
    <w:rsid w:val="00182C03"/>
    <w:rsid w:val="001A1B86"/>
    <w:rsid w:val="001C7FE2"/>
    <w:rsid w:val="001E1BC5"/>
    <w:rsid w:val="00200BF1"/>
    <w:rsid w:val="0020585A"/>
    <w:rsid w:val="00297BE5"/>
    <w:rsid w:val="002A56A3"/>
    <w:rsid w:val="002E129A"/>
    <w:rsid w:val="002F754E"/>
    <w:rsid w:val="00306482"/>
    <w:rsid w:val="0035064A"/>
    <w:rsid w:val="003671CC"/>
    <w:rsid w:val="00385090"/>
    <w:rsid w:val="003C1C11"/>
    <w:rsid w:val="003C7CC1"/>
    <w:rsid w:val="003C7FE9"/>
    <w:rsid w:val="003D0AF5"/>
    <w:rsid w:val="003D6FF9"/>
    <w:rsid w:val="003E4836"/>
    <w:rsid w:val="004371DC"/>
    <w:rsid w:val="00452D5D"/>
    <w:rsid w:val="0048753E"/>
    <w:rsid w:val="00496CB6"/>
    <w:rsid w:val="004B3BCA"/>
    <w:rsid w:val="004E0032"/>
    <w:rsid w:val="004F1D9B"/>
    <w:rsid w:val="00504D0A"/>
    <w:rsid w:val="00512640"/>
    <w:rsid w:val="0053263F"/>
    <w:rsid w:val="005521F8"/>
    <w:rsid w:val="005F2640"/>
    <w:rsid w:val="005F2C43"/>
    <w:rsid w:val="00611498"/>
    <w:rsid w:val="00636A28"/>
    <w:rsid w:val="00647FB5"/>
    <w:rsid w:val="00682CD5"/>
    <w:rsid w:val="006C7F22"/>
    <w:rsid w:val="006D3FB9"/>
    <w:rsid w:val="0070589E"/>
    <w:rsid w:val="00717CED"/>
    <w:rsid w:val="00761860"/>
    <w:rsid w:val="007840A6"/>
    <w:rsid w:val="007C5C03"/>
    <w:rsid w:val="007D4118"/>
    <w:rsid w:val="007D5729"/>
    <w:rsid w:val="00831559"/>
    <w:rsid w:val="00876384"/>
    <w:rsid w:val="00904DBB"/>
    <w:rsid w:val="00912974"/>
    <w:rsid w:val="00913444"/>
    <w:rsid w:val="009379D2"/>
    <w:rsid w:val="009447B6"/>
    <w:rsid w:val="0095347C"/>
    <w:rsid w:val="00962F24"/>
    <w:rsid w:val="009637DF"/>
    <w:rsid w:val="009A7FF5"/>
    <w:rsid w:val="009B0AA2"/>
    <w:rsid w:val="009F0CA5"/>
    <w:rsid w:val="00A246E1"/>
    <w:rsid w:val="00A55E8E"/>
    <w:rsid w:val="00A6145A"/>
    <w:rsid w:val="00A76533"/>
    <w:rsid w:val="00AE7ED1"/>
    <w:rsid w:val="00B27C25"/>
    <w:rsid w:val="00B44519"/>
    <w:rsid w:val="00B6616D"/>
    <w:rsid w:val="00B8363A"/>
    <w:rsid w:val="00BE2CC3"/>
    <w:rsid w:val="00C51C5F"/>
    <w:rsid w:val="00C83FD3"/>
    <w:rsid w:val="00C961F8"/>
    <w:rsid w:val="00CD25C2"/>
    <w:rsid w:val="00CF4785"/>
    <w:rsid w:val="00D00322"/>
    <w:rsid w:val="00D5559D"/>
    <w:rsid w:val="00D957C7"/>
    <w:rsid w:val="00DA6578"/>
    <w:rsid w:val="00DF7592"/>
    <w:rsid w:val="00E87D4F"/>
    <w:rsid w:val="00EB1A82"/>
    <w:rsid w:val="00F1229D"/>
    <w:rsid w:val="00F4459F"/>
    <w:rsid w:val="00F66923"/>
    <w:rsid w:val="00F71199"/>
    <w:rsid w:val="00F823DA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23</cp:revision>
  <cp:lastPrinted>2025-06-18T16:11:00Z</cp:lastPrinted>
  <dcterms:created xsi:type="dcterms:W3CDTF">2025-07-04T16:42:00Z</dcterms:created>
  <dcterms:modified xsi:type="dcterms:W3CDTF">2026-01-29T21:32:00Z</dcterms:modified>
</cp:coreProperties>
</file>