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FBC" w:rsidRDefault="00373BD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913FBC" w:rsidRDefault="00913FBC"/>
    <w:p w:rsidR="00913FBC" w:rsidRDefault="00373BD8">
      <w:r>
        <w:t xml:space="preserve">Metadatos del </w:t>
      </w:r>
      <w:proofErr w:type="spellStart"/>
      <w:r>
        <w:t>dataset</w:t>
      </w:r>
      <w:proofErr w:type="spellEnd"/>
      <w:r>
        <w:t xml:space="preserve">:  </w:t>
      </w:r>
      <w:r w:rsidR="002D3700">
        <w:rPr>
          <w:rFonts w:ascii="Roboto" w:eastAsia="Roboto" w:hAnsi="Roboto" w:cs="Roboto"/>
          <w:sz w:val="20"/>
          <w:szCs w:val="20"/>
        </w:rPr>
        <w:t>Especies Forestales aprobadas por la Autoridad Regional Forestal</w:t>
      </w:r>
      <w:r w:rsidR="00357370" w:rsidRPr="00357370">
        <w:rPr>
          <w:rFonts w:ascii="Roboto" w:eastAsia="Roboto" w:hAnsi="Roboto" w:cs="Roboto"/>
          <w:sz w:val="20"/>
          <w:szCs w:val="20"/>
        </w:rPr>
        <w:t xml:space="preserve"> </w:t>
      </w:r>
      <w:r w:rsidR="0027516E">
        <w:rPr>
          <w:rFonts w:ascii="Roboto" w:eastAsia="Roboto" w:hAnsi="Roboto" w:cs="Roboto"/>
          <w:sz w:val="20"/>
          <w:szCs w:val="20"/>
        </w:rPr>
        <w:t xml:space="preserve">y de Fauna Silvestre </w:t>
      </w:r>
      <w:r w:rsidR="00357370" w:rsidRPr="00357370">
        <w:rPr>
          <w:rFonts w:ascii="Roboto" w:eastAsia="Roboto" w:hAnsi="Roboto" w:cs="Roboto"/>
          <w:sz w:val="20"/>
          <w:szCs w:val="20"/>
        </w:rPr>
        <w:t>[Organismo de Supervisión de los Recursos Forestales y de Fauna Silvestre - OSINFOR]</w:t>
      </w:r>
    </w:p>
    <w:p w:rsidR="00913FBC" w:rsidRDefault="00373BD8">
      <w:r>
        <w:t xml:space="preserve">  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7605"/>
      </w:tblGrid>
      <w:tr w:rsidR="00913FBC">
        <w:trPr>
          <w:trHeight w:val="250"/>
        </w:trPr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605" w:type="dxa"/>
          </w:tcPr>
          <w:p w:rsidR="00913FBC" w:rsidRDefault="002D3700">
            <w:r>
              <w:t>Especies Forestales aprobadas por la autoridad regional forestal</w:t>
            </w:r>
            <w:r w:rsidR="00357370" w:rsidRPr="00357370">
              <w:t xml:space="preserve"> </w:t>
            </w:r>
            <w:r w:rsidR="0027516E">
              <w:t xml:space="preserve">y de fauna silvestre </w:t>
            </w:r>
            <w:r w:rsidR="00357370" w:rsidRPr="00357370">
              <w:t>[Organismo de Supervisión de los Recursos Forestales y de Fauna Silvestre - OSINFOR]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605" w:type="dxa"/>
          </w:tcPr>
          <w:p w:rsidR="00913FBC" w:rsidRPr="002D3700" w:rsidRDefault="005A4C38" w:rsidP="00995AE9">
            <w:pPr>
              <w:rPr>
                <w:highlight w:val="yellow"/>
              </w:rPr>
            </w:pPr>
            <w:r w:rsidRPr="005A4C38">
              <w:t>https://www.datosabiertos.gob.pe/dataset/especies-forestales-aprobadas-por-la-autoridad-regional-forestal-y-de-fauna-silvestre-3</w:t>
            </w:r>
          </w:p>
        </w:tc>
      </w:tr>
      <w:tr w:rsidR="00913FBC">
        <w:trPr>
          <w:trHeight w:val="1470"/>
        </w:trPr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605" w:type="dxa"/>
          </w:tcPr>
          <w:p w:rsidR="00995AE9" w:rsidRPr="0027516E" w:rsidRDefault="00995AE9" w:rsidP="00995AE9">
            <w:pPr>
              <w:jc w:val="both"/>
            </w:pPr>
            <w:r w:rsidRPr="0027516E">
              <w:t xml:space="preserve">Este registro presenta </w:t>
            </w:r>
            <w:r w:rsidRPr="0027516E">
              <w:rPr>
                <w:b/>
              </w:rPr>
              <w:t>información de</w:t>
            </w:r>
            <w:r w:rsidR="000D4268" w:rsidRPr="0027516E">
              <w:rPr>
                <w:b/>
              </w:rPr>
              <w:t xml:space="preserve"> la cantidad de árboles y volumen de madera a aprovechar por tipo de especies forestales</w:t>
            </w:r>
            <w:r w:rsidR="0027516E" w:rsidRPr="0027516E">
              <w:rPr>
                <w:b/>
              </w:rPr>
              <w:t xml:space="preserve">, autorizado </w:t>
            </w:r>
            <w:r w:rsidR="000D4268" w:rsidRPr="0027516E">
              <w:rPr>
                <w:b/>
              </w:rPr>
              <w:t>a través de un plan de manejo forestal</w:t>
            </w:r>
            <w:r w:rsidRPr="0027516E">
              <w:t xml:space="preserve">, </w:t>
            </w:r>
            <w:r w:rsidR="0027516E" w:rsidRPr="0027516E">
              <w:t>así como, el volumen movilizado por el titular del título habilitante</w:t>
            </w:r>
            <w:r w:rsidRPr="0027516E">
              <w:rPr>
                <w:b/>
              </w:rPr>
              <w:t>, el Organis</w:t>
            </w:r>
            <w:bookmarkStart w:id="0" w:name="_GoBack"/>
            <w:bookmarkEnd w:id="0"/>
            <w:r w:rsidRPr="0027516E">
              <w:rPr>
                <w:b/>
              </w:rPr>
              <w:t>mo de Supervisión Forestal y de Fauna Silvestre (OSINFOR)</w:t>
            </w:r>
            <w:r w:rsidRPr="0027516E">
              <w:t xml:space="preserve">, </w:t>
            </w:r>
            <w:r w:rsidR="0027516E" w:rsidRPr="0027516E">
              <w:t xml:space="preserve">es la </w:t>
            </w:r>
            <w:r w:rsidRPr="0027516E">
              <w:t>entidad encargada a nivel nacional de la supervisión y fiscalización del aprovechamiento forestal y de fauna silvestre.</w:t>
            </w:r>
          </w:p>
          <w:p w:rsidR="00995AE9" w:rsidRPr="0027516E" w:rsidRDefault="00995AE9" w:rsidP="00995AE9">
            <w:pPr>
              <w:jc w:val="both"/>
            </w:pPr>
            <w:r w:rsidRPr="0027516E">
              <w:t xml:space="preserve">Un </w:t>
            </w:r>
            <w:r w:rsidRPr="0027516E">
              <w:rPr>
                <w:b/>
              </w:rPr>
              <w:t xml:space="preserve">título habilitante es una autorización </w:t>
            </w:r>
            <w:r w:rsidRPr="0027516E">
              <w:t xml:space="preserve">otorgado por las Autoridades Regionales Forestales y de Fauna Silvestre (ARFFS) a personas naturales o jurídicas que </w:t>
            </w:r>
            <w:r w:rsidRPr="0027516E">
              <w:rPr>
                <w:b/>
              </w:rPr>
              <w:t>permite el aprovechamiento sostenible de los recursos forestales y de fauna silvestre.</w:t>
            </w:r>
            <w:r w:rsidRPr="0027516E">
              <w:t xml:space="preserve"> Est</w:t>
            </w:r>
            <w:r w:rsidR="0027516E" w:rsidRPr="0027516E">
              <w:t xml:space="preserve">a autorización </w:t>
            </w:r>
            <w:r w:rsidRPr="0027516E">
              <w:rPr>
                <w:b/>
              </w:rPr>
              <w:t>está sujeto a la aprobación de un “Plan de manejo”</w:t>
            </w:r>
            <w:r w:rsidRPr="0027516E">
              <w:t xml:space="preserve">, que </w:t>
            </w:r>
            <w:r w:rsidR="0027516E" w:rsidRPr="0027516E">
              <w:t>contiene</w:t>
            </w:r>
            <w:r w:rsidRPr="0027516E">
              <w:t xml:space="preserve"> un </w:t>
            </w:r>
            <w:r w:rsidR="0027516E" w:rsidRPr="0027516E">
              <w:t xml:space="preserve">cronograma </w:t>
            </w:r>
            <w:r w:rsidRPr="0027516E">
              <w:t>de acciones para el aprovechamiento razonable de los recursos del bosque</w:t>
            </w:r>
            <w:r w:rsidR="000D4268" w:rsidRPr="0027516E">
              <w:t xml:space="preserve">, </w:t>
            </w:r>
            <w:r w:rsidR="0027516E" w:rsidRPr="0027516E">
              <w:t xml:space="preserve">de acuerdo al </w:t>
            </w:r>
            <w:r w:rsidR="000D4268" w:rsidRPr="0027516E">
              <w:t xml:space="preserve">censo de los árboles a aprovechar y </w:t>
            </w:r>
            <w:r w:rsidR="0027516E" w:rsidRPr="0027516E">
              <w:t xml:space="preserve">conservar </w:t>
            </w:r>
            <w:r w:rsidR="000D4268" w:rsidRPr="0027516E">
              <w:t>como semilleros</w:t>
            </w:r>
            <w:r w:rsidRPr="0027516E">
              <w:t xml:space="preserve">.  </w:t>
            </w:r>
          </w:p>
          <w:p w:rsidR="00995AE9" w:rsidRDefault="00995AE9" w:rsidP="00995AE9">
            <w:pPr>
              <w:jc w:val="both"/>
            </w:pPr>
            <w:r w:rsidRPr="0027516E">
              <w:t xml:space="preserve">Durante la etapa de supervisión, el OSINFOR verifica la </w:t>
            </w:r>
            <w:r w:rsidR="000D4268" w:rsidRPr="0027516E">
              <w:t xml:space="preserve">veracidad del </w:t>
            </w:r>
            <w:r w:rsidRPr="0027516E">
              <w:t>Plan de manejo</w:t>
            </w:r>
            <w:r w:rsidR="0027516E" w:rsidRPr="0027516E">
              <w:t xml:space="preserve"> (censo forestal)</w:t>
            </w:r>
            <w:r w:rsidR="000D4268" w:rsidRPr="0027516E">
              <w:t xml:space="preserve"> y</w:t>
            </w:r>
            <w:r w:rsidR="0027516E" w:rsidRPr="0027516E">
              <w:t xml:space="preserve"> el</w:t>
            </w:r>
            <w:r w:rsidR="000D4268" w:rsidRPr="0027516E">
              <w:t xml:space="preserve"> estado situacional de los árboles a aprovechar</w:t>
            </w:r>
            <w:r w:rsidR="0027516E" w:rsidRPr="0027516E">
              <w:t xml:space="preserve"> y conservar</w:t>
            </w:r>
            <w:r w:rsidRPr="0027516E">
              <w:t xml:space="preserve">. En el caso </w:t>
            </w:r>
            <w:r w:rsidR="0027516E" w:rsidRPr="0027516E">
              <w:t>de</w:t>
            </w:r>
            <w:r w:rsidRPr="0027516E">
              <w:t xml:space="preserve"> detectar </w:t>
            </w:r>
            <w:r w:rsidR="0027516E" w:rsidRPr="0027516E">
              <w:t>alguna</w:t>
            </w:r>
            <w:r w:rsidRPr="0027516E">
              <w:t xml:space="preserve"> </w:t>
            </w:r>
            <w:r w:rsidR="000D4268" w:rsidRPr="0027516E">
              <w:t>falsedad de información se solicita su reformulación o anulación del plan de manejo forestal</w:t>
            </w:r>
            <w:r w:rsidRPr="0027516E">
              <w:t>.</w:t>
            </w:r>
          </w:p>
          <w:p w:rsidR="00995AE9" w:rsidRDefault="00995AE9" w:rsidP="00995AE9">
            <w:pPr>
              <w:jc w:val="both"/>
            </w:pPr>
            <w:r w:rsidRPr="00654FEA">
              <w:t xml:space="preserve">El </w:t>
            </w:r>
            <w:proofErr w:type="spellStart"/>
            <w:r w:rsidRPr="00654FEA">
              <w:rPr>
                <w:i/>
              </w:rPr>
              <w:t>dataset</w:t>
            </w:r>
            <w:proofErr w:type="spellEnd"/>
            <w:r w:rsidRPr="00654FEA">
              <w:t xml:space="preserve"> </w:t>
            </w:r>
            <w:r>
              <w:t xml:space="preserve">(conjunto de datos) contiene </w:t>
            </w:r>
            <w:r w:rsidRPr="00654FEA">
              <w:t>las siguientes variables:</w:t>
            </w:r>
          </w:p>
          <w:p w:rsidR="00995AE9" w:rsidRDefault="00995AE9" w:rsidP="00AE5992">
            <w:pPr>
              <w:numPr>
                <w:ilvl w:val="0"/>
                <w:numId w:val="4"/>
              </w:numPr>
              <w:jc w:val="both"/>
            </w:pPr>
            <w:r w:rsidRPr="00654FEA">
              <w:t xml:space="preserve">Año de </w:t>
            </w:r>
            <w:r w:rsidR="00AE5992" w:rsidRPr="00AE5992">
              <w:t>aprobación del plan de manejo forestal</w:t>
            </w:r>
          </w:p>
          <w:p w:rsidR="002D3700" w:rsidRDefault="002D3700" w:rsidP="002D3700">
            <w:pPr>
              <w:numPr>
                <w:ilvl w:val="0"/>
                <w:numId w:val="4"/>
              </w:numPr>
              <w:jc w:val="both"/>
            </w:pPr>
            <w:r>
              <w:t>Modalidad de aprovechamiento</w:t>
            </w:r>
          </w:p>
          <w:p w:rsidR="002D3700" w:rsidRDefault="002D3700" w:rsidP="002D3700">
            <w:pPr>
              <w:numPr>
                <w:ilvl w:val="0"/>
                <w:numId w:val="4"/>
              </w:numPr>
              <w:jc w:val="both"/>
            </w:pPr>
            <w:r>
              <w:t>Código de ubicación geográfica del Título Habilitante</w:t>
            </w:r>
          </w:p>
          <w:p w:rsidR="002D3700" w:rsidRDefault="002D3700" w:rsidP="002D3700">
            <w:pPr>
              <w:numPr>
                <w:ilvl w:val="0"/>
                <w:numId w:val="4"/>
              </w:numPr>
              <w:jc w:val="both"/>
            </w:pPr>
            <w:r>
              <w:t>Departamento del Título Habilitante</w:t>
            </w:r>
          </w:p>
          <w:p w:rsidR="002D3700" w:rsidRDefault="002D3700" w:rsidP="002D3700">
            <w:pPr>
              <w:numPr>
                <w:ilvl w:val="0"/>
                <w:numId w:val="4"/>
              </w:numPr>
              <w:jc w:val="both"/>
            </w:pPr>
            <w:r>
              <w:t>Provincia del Título Habilitante</w:t>
            </w:r>
          </w:p>
          <w:p w:rsidR="002D3700" w:rsidRDefault="002D3700" w:rsidP="002D3700">
            <w:pPr>
              <w:numPr>
                <w:ilvl w:val="0"/>
                <w:numId w:val="4"/>
              </w:numPr>
              <w:jc w:val="both"/>
            </w:pPr>
            <w:r>
              <w:t>Distrito del Título Habilitante</w:t>
            </w:r>
          </w:p>
          <w:p w:rsidR="002D3700" w:rsidRDefault="002D3700" w:rsidP="002D3700">
            <w:pPr>
              <w:numPr>
                <w:ilvl w:val="0"/>
                <w:numId w:val="4"/>
              </w:numPr>
              <w:jc w:val="both"/>
            </w:pPr>
            <w:r>
              <w:t>Número del Título Habilitante</w:t>
            </w:r>
          </w:p>
          <w:p w:rsidR="002D3700" w:rsidRDefault="002D3700" w:rsidP="002D3700">
            <w:pPr>
              <w:numPr>
                <w:ilvl w:val="0"/>
                <w:numId w:val="4"/>
              </w:numPr>
              <w:jc w:val="both"/>
            </w:pPr>
            <w:r>
              <w:t>Nombre del tipo de plan de manejo forestal</w:t>
            </w:r>
          </w:p>
          <w:p w:rsidR="002D3700" w:rsidRDefault="002D3700" w:rsidP="002D3700">
            <w:pPr>
              <w:numPr>
                <w:ilvl w:val="0"/>
                <w:numId w:val="4"/>
              </w:numPr>
              <w:jc w:val="both"/>
            </w:pPr>
            <w:r>
              <w:t>Resolución directoral de Término que determina la sanción</w:t>
            </w:r>
          </w:p>
          <w:p w:rsidR="002D3700" w:rsidRPr="00386FA2" w:rsidRDefault="00D26934" w:rsidP="002D3700">
            <w:pPr>
              <w:numPr>
                <w:ilvl w:val="0"/>
                <w:numId w:val="4"/>
              </w:numPr>
              <w:jc w:val="both"/>
            </w:pPr>
            <w:r>
              <w:t>Fecha de</w:t>
            </w:r>
            <w:r w:rsidR="002D3700" w:rsidRPr="00386FA2">
              <w:t xml:space="preserve"> aprob</w:t>
            </w:r>
            <w:r>
              <w:t>ación de</w:t>
            </w:r>
            <w:r w:rsidR="002D3700" w:rsidRPr="00386FA2">
              <w:t>l plan de manejo forestal</w:t>
            </w:r>
          </w:p>
          <w:p w:rsidR="002D3700" w:rsidRPr="00386FA2" w:rsidRDefault="00D26934" w:rsidP="002D3700">
            <w:pPr>
              <w:numPr>
                <w:ilvl w:val="0"/>
                <w:numId w:val="4"/>
              </w:numPr>
              <w:jc w:val="both"/>
            </w:pPr>
            <w:r>
              <w:t>Fecha de</w:t>
            </w:r>
            <w:r w:rsidR="002D3700" w:rsidRPr="00386FA2">
              <w:t xml:space="preserve"> inici</w:t>
            </w:r>
            <w:r>
              <w:t>o de vigencia</w:t>
            </w:r>
            <w:r w:rsidR="002D3700" w:rsidRPr="00386FA2">
              <w:t xml:space="preserve"> </w:t>
            </w:r>
            <w:r>
              <w:t>d</w:t>
            </w:r>
            <w:r w:rsidR="002D3700" w:rsidRPr="00386FA2">
              <w:t>el plan de manejo forestal</w:t>
            </w:r>
          </w:p>
          <w:p w:rsidR="002D3700" w:rsidRPr="00386FA2" w:rsidRDefault="00D26934" w:rsidP="002D3700">
            <w:pPr>
              <w:numPr>
                <w:ilvl w:val="0"/>
                <w:numId w:val="4"/>
              </w:numPr>
              <w:jc w:val="both"/>
            </w:pPr>
            <w:r>
              <w:t>Fecha de</w:t>
            </w:r>
            <w:r w:rsidR="002D3700" w:rsidRPr="00386FA2">
              <w:t xml:space="preserve"> finaliza</w:t>
            </w:r>
            <w:r>
              <w:t>ción de vigencia d</w:t>
            </w:r>
            <w:r w:rsidR="002D3700" w:rsidRPr="00386FA2">
              <w:t>el plan de manejo forestal</w:t>
            </w:r>
          </w:p>
          <w:p w:rsidR="002D3700" w:rsidRDefault="002D3700" w:rsidP="002D3700">
            <w:pPr>
              <w:numPr>
                <w:ilvl w:val="0"/>
                <w:numId w:val="4"/>
              </w:numPr>
              <w:jc w:val="both"/>
            </w:pPr>
            <w:r>
              <w:t>Nombre científico de la especie forestal</w:t>
            </w:r>
          </w:p>
          <w:p w:rsidR="002D3700" w:rsidRDefault="002D3700" w:rsidP="002D3700">
            <w:pPr>
              <w:numPr>
                <w:ilvl w:val="0"/>
                <w:numId w:val="4"/>
              </w:numPr>
              <w:jc w:val="both"/>
            </w:pPr>
            <w:r>
              <w:t>Nombre común de la especie forestal</w:t>
            </w:r>
          </w:p>
          <w:p w:rsidR="002D3700" w:rsidRDefault="002D3700" w:rsidP="002D3700">
            <w:pPr>
              <w:numPr>
                <w:ilvl w:val="0"/>
                <w:numId w:val="4"/>
              </w:numPr>
              <w:jc w:val="both"/>
            </w:pPr>
            <w:r>
              <w:t>Número de árboles aprobados por especie forestal</w:t>
            </w:r>
          </w:p>
          <w:p w:rsidR="002D3700" w:rsidRDefault="002D3700" w:rsidP="002D3700">
            <w:pPr>
              <w:numPr>
                <w:ilvl w:val="0"/>
                <w:numId w:val="4"/>
              </w:numPr>
              <w:jc w:val="both"/>
            </w:pPr>
            <w:r>
              <w:t>Volumen aprobado por especie forestal en metros cúbicos</w:t>
            </w:r>
          </w:p>
          <w:p w:rsidR="002D3700" w:rsidRDefault="002D3700" w:rsidP="002D3700">
            <w:pPr>
              <w:numPr>
                <w:ilvl w:val="0"/>
                <w:numId w:val="4"/>
              </w:numPr>
              <w:jc w:val="both"/>
            </w:pPr>
            <w:r>
              <w:t>Volumen movilizado de lo aprobado por especie forestal en metros cúbicos</w:t>
            </w:r>
          </w:p>
          <w:p w:rsidR="00EA36FA" w:rsidRDefault="00EA36FA" w:rsidP="00EA36FA">
            <w:pPr>
              <w:numPr>
                <w:ilvl w:val="0"/>
                <w:numId w:val="4"/>
              </w:numPr>
              <w:jc w:val="both"/>
            </w:pPr>
            <w:r w:rsidRPr="00EA36FA">
              <w:t>Unidad de medida</w:t>
            </w:r>
          </w:p>
          <w:p w:rsidR="00EA36FA" w:rsidRDefault="00EA36FA" w:rsidP="00EA36FA">
            <w:pPr>
              <w:numPr>
                <w:ilvl w:val="0"/>
                <w:numId w:val="4"/>
              </w:numPr>
              <w:jc w:val="both"/>
            </w:pPr>
            <w:r w:rsidRPr="00EA36FA">
              <w:t>Parcela de corta</w:t>
            </w:r>
          </w:p>
          <w:p w:rsidR="00EA36FA" w:rsidRDefault="00EA36FA" w:rsidP="00EA36FA">
            <w:pPr>
              <w:numPr>
                <w:ilvl w:val="0"/>
                <w:numId w:val="4"/>
              </w:numPr>
              <w:jc w:val="both"/>
            </w:pPr>
            <w:r w:rsidRPr="00EA36FA">
              <w:t>Tipo de producto aprovechar</w:t>
            </w:r>
          </w:p>
          <w:p w:rsidR="00995AE9" w:rsidRDefault="00995AE9" w:rsidP="00995AE9">
            <w:pPr>
              <w:jc w:val="both"/>
            </w:pPr>
            <w:r w:rsidRPr="00654FEA">
              <w:t xml:space="preserve">Este </w:t>
            </w:r>
            <w:proofErr w:type="spellStart"/>
            <w:r w:rsidRPr="00A72528">
              <w:rPr>
                <w:i/>
              </w:rPr>
              <w:t>dataset</w:t>
            </w:r>
            <w:proofErr w:type="spellEnd"/>
            <w:r w:rsidRPr="00654FEA">
              <w:t xml:space="preserve"> está caracterizado por:</w:t>
            </w:r>
          </w:p>
          <w:p w:rsidR="00995AE9" w:rsidRDefault="00995AE9" w:rsidP="00995AE9">
            <w:pPr>
              <w:numPr>
                <w:ilvl w:val="0"/>
                <w:numId w:val="5"/>
              </w:numPr>
              <w:jc w:val="both"/>
            </w:pPr>
            <w:r w:rsidRPr="00654FEA">
              <w:t xml:space="preserve">Departamento, provincia y distrito del titular del </w:t>
            </w:r>
            <w:r>
              <w:t>t</w:t>
            </w:r>
            <w:r w:rsidRPr="00654FEA">
              <w:t xml:space="preserve">ítulo </w:t>
            </w:r>
            <w:r>
              <w:t>h</w:t>
            </w:r>
            <w:r w:rsidRPr="00654FEA">
              <w:t>abilitante</w:t>
            </w:r>
            <w:r>
              <w:t>.</w:t>
            </w:r>
          </w:p>
          <w:p w:rsidR="00874A98" w:rsidRPr="00995AE9" w:rsidRDefault="00995AE9" w:rsidP="00995AE9">
            <w:pPr>
              <w:numPr>
                <w:ilvl w:val="0"/>
                <w:numId w:val="5"/>
              </w:numPr>
              <w:jc w:val="both"/>
            </w:pPr>
            <w:r w:rsidRPr="00A72528">
              <w:t>Los valores de</w:t>
            </w:r>
            <w:r w:rsidR="002D3700">
              <w:t xml:space="preserve"> volumen </w:t>
            </w:r>
            <w:r w:rsidRPr="00A72528">
              <w:t xml:space="preserve">en </w:t>
            </w:r>
            <w:r w:rsidR="002D3700">
              <w:t xml:space="preserve">metros cúbicos </w:t>
            </w:r>
            <w:r w:rsidRPr="00A72528">
              <w:t>(</w:t>
            </w:r>
            <w:r w:rsidR="002D3700">
              <w:t>M3</w:t>
            </w:r>
            <w:r w:rsidRPr="00A72528">
              <w:t>).</w:t>
            </w:r>
          </w:p>
          <w:p w:rsidR="00874A98" w:rsidRDefault="00874A98" w:rsidP="00995AE9">
            <w:pPr>
              <w:pStyle w:val="Prrafodelista"/>
              <w:contextualSpacing w:val="0"/>
            </w:pP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Entidad</w:t>
            </w:r>
          </w:p>
        </w:tc>
        <w:tc>
          <w:tcPr>
            <w:tcW w:w="7605" w:type="dxa"/>
          </w:tcPr>
          <w:p w:rsidR="00913FBC" w:rsidRPr="00AB2AAB" w:rsidRDefault="00373BD8">
            <w:pPr>
              <w:spacing w:after="160" w:line="259" w:lineRule="auto"/>
            </w:pPr>
            <w:r w:rsidRPr="00AB2AAB">
              <w:t>Organismo de Supervisión de los Recursos Forestales y de Fauna Silvestre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lastRenderedPageBreak/>
              <w:t>Fuente</w:t>
            </w:r>
          </w:p>
        </w:tc>
        <w:tc>
          <w:tcPr>
            <w:tcW w:w="7605" w:type="dxa"/>
          </w:tcPr>
          <w:p w:rsidR="00913FBC" w:rsidRPr="00AB2AAB" w:rsidRDefault="00373BD8">
            <w:r w:rsidRPr="00AB2AAB">
              <w:t>Sistema de Información Gerencial del OSINFOR - Supervisión, Fiscalización y Capacitación - SIGOSFC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Etiquetas</w:t>
            </w:r>
          </w:p>
        </w:tc>
        <w:tc>
          <w:tcPr>
            <w:tcW w:w="7605" w:type="dxa"/>
          </w:tcPr>
          <w:p w:rsidR="00913FBC" w:rsidRPr="00AB2AAB" w:rsidRDefault="00DB78C6" w:rsidP="00357370">
            <w:pPr>
              <w:spacing w:after="160" w:line="259" w:lineRule="auto"/>
            </w:pPr>
            <w:r>
              <w:t>Especies</w:t>
            </w:r>
            <w:r w:rsidR="00357370" w:rsidRPr="00AB2AAB">
              <w:t>, OSINFOR, Forestales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Fecha de creación</w:t>
            </w:r>
          </w:p>
        </w:tc>
        <w:tc>
          <w:tcPr>
            <w:tcW w:w="7605" w:type="dxa"/>
          </w:tcPr>
          <w:p w:rsidR="00913FBC" w:rsidRPr="00AB2AAB" w:rsidRDefault="00357370" w:rsidP="00EA36FA">
            <w:r w:rsidRPr="00AB2AAB">
              <w:t>202</w:t>
            </w:r>
            <w:r w:rsidR="00EA36FA">
              <w:t>5</w:t>
            </w:r>
            <w:r w:rsidRPr="00AB2AAB">
              <w:t>-</w:t>
            </w:r>
            <w:r w:rsidR="00EA36FA">
              <w:t>11</w:t>
            </w:r>
            <w:r w:rsidRPr="00AB2AAB">
              <w:t>-1</w:t>
            </w:r>
            <w:r w:rsidR="00DB78C6">
              <w:t>0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Frecuencia de actualización</w:t>
            </w:r>
          </w:p>
        </w:tc>
        <w:tc>
          <w:tcPr>
            <w:tcW w:w="7605" w:type="dxa"/>
          </w:tcPr>
          <w:p w:rsidR="00913FBC" w:rsidRPr="00AB2AAB" w:rsidRDefault="002914B9">
            <w:r w:rsidRPr="00AB2AAB">
              <w:t>Anual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Última actualización</w:t>
            </w:r>
          </w:p>
        </w:tc>
        <w:tc>
          <w:tcPr>
            <w:tcW w:w="7605" w:type="dxa"/>
            <w:vAlign w:val="center"/>
          </w:tcPr>
          <w:p w:rsidR="00913FBC" w:rsidRPr="00AB2AAB" w:rsidRDefault="00357370" w:rsidP="00EA36FA">
            <w:r w:rsidRPr="00AB2AAB">
              <w:t>202</w:t>
            </w:r>
            <w:r w:rsidR="00EA36FA">
              <w:t>5-11</w:t>
            </w:r>
            <w:r w:rsidRPr="00AB2AAB">
              <w:t>-1</w:t>
            </w:r>
            <w:r w:rsidR="00DB78C6">
              <w:t>0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Versión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1</w:t>
            </w:r>
            <w:r w:rsidR="00357370" w:rsidRPr="00AB2AAB">
              <w:t>.0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Licencia</w:t>
            </w:r>
          </w:p>
        </w:tc>
        <w:tc>
          <w:tcPr>
            <w:tcW w:w="7605" w:type="dxa"/>
            <w:vAlign w:val="center"/>
          </w:tcPr>
          <w:p w:rsidR="00913FBC" w:rsidRPr="00AB2AAB" w:rsidRDefault="005A4C38">
            <w:hyperlink r:id="rId6">
              <w:r w:rsidR="00373BD8" w:rsidRPr="00AB2AAB">
                <w:rPr>
                  <w:u w:val="single"/>
                </w:rPr>
                <w:t xml:space="preserve">Open Data </w:t>
              </w:r>
              <w:proofErr w:type="spellStart"/>
              <w:r w:rsidR="00373BD8" w:rsidRPr="00AB2AAB">
                <w:rPr>
                  <w:u w:val="single"/>
                </w:rPr>
                <w:t>Commons</w:t>
              </w:r>
              <w:proofErr w:type="spellEnd"/>
              <w:r w:rsidR="00373BD8" w:rsidRPr="00AB2AAB">
                <w:rPr>
                  <w:u w:val="single"/>
                </w:rPr>
                <w:t xml:space="preserve"> </w:t>
              </w:r>
              <w:proofErr w:type="spellStart"/>
              <w:r w:rsidR="00373BD8" w:rsidRPr="00AB2AAB">
                <w:rPr>
                  <w:u w:val="single"/>
                </w:rPr>
                <w:t>Attribution</w:t>
              </w:r>
              <w:proofErr w:type="spellEnd"/>
              <w:r w:rsidR="00373BD8" w:rsidRPr="00AB2AAB">
                <w:rPr>
                  <w:u w:val="single"/>
                </w:rPr>
                <w:t xml:space="preserve"> </w:t>
              </w:r>
              <w:proofErr w:type="spellStart"/>
              <w:r w:rsidR="00373BD8" w:rsidRPr="00AB2AAB">
                <w:rPr>
                  <w:u w:val="single"/>
                </w:rPr>
                <w:t>License</w:t>
              </w:r>
              <w:proofErr w:type="spellEnd"/>
            </w:hyperlink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Idioma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Español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Nivel de acceso público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Público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Tipo de recurso</w:t>
            </w:r>
          </w:p>
        </w:tc>
        <w:tc>
          <w:tcPr>
            <w:tcW w:w="7605" w:type="dxa"/>
          </w:tcPr>
          <w:p w:rsidR="00913FBC" w:rsidRPr="00AB2AAB" w:rsidRDefault="00373BD8">
            <w:proofErr w:type="spellStart"/>
            <w:r w:rsidRPr="00AB2AAB">
              <w:t>Dataset</w:t>
            </w:r>
            <w:proofErr w:type="spellEnd"/>
          </w:p>
        </w:tc>
      </w:tr>
      <w:tr w:rsidR="00913FBC">
        <w:tc>
          <w:tcPr>
            <w:tcW w:w="2850" w:type="dxa"/>
          </w:tcPr>
          <w:p w:rsidR="00913FBC" w:rsidRPr="00AB2AAB" w:rsidRDefault="00373BD8">
            <w:pPr>
              <w:rPr>
                <w:b/>
              </w:rPr>
            </w:pPr>
            <w:r w:rsidRPr="00AB2AAB">
              <w:rPr>
                <w:b/>
              </w:rPr>
              <w:t>Formato</w:t>
            </w:r>
          </w:p>
        </w:tc>
        <w:tc>
          <w:tcPr>
            <w:tcW w:w="7605" w:type="dxa"/>
          </w:tcPr>
          <w:p w:rsidR="00913FBC" w:rsidRPr="00AB2AAB" w:rsidRDefault="00373BD8">
            <w:r w:rsidRPr="00AB2AAB">
              <w:t>CSV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 xml:space="preserve">Cobertura </w:t>
            </w:r>
          </w:p>
        </w:tc>
        <w:tc>
          <w:tcPr>
            <w:tcW w:w="7605" w:type="dxa"/>
          </w:tcPr>
          <w:p w:rsidR="00913FBC" w:rsidRPr="00AB2AAB" w:rsidRDefault="00357370" w:rsidP="00EA36FA">
            <w:r w:rsidRPr="00AB2AAB">
              <w:t>Perú, 2004-202</w:t>
            </w:r>
            <w:r w:rsidR="00EA36FA">
              <w:t>5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pPr>
              <w:rPr>
                <w:b/>
              </w:rPr>
            </w:pPr>
            <w:r w:rsidRPr="00AB2AAB">
              <w:rPr>
                <w:b/>
              </w:rPr>
              <w:t>Correo de contacto</w:t>
            </w:r>
          </w:p>
        </w:tc>
        <w:tc>
          <w:tcPr>
            <w:tcW w:w="7605" w:type="dxa"/>
          </w:tcPr>
          <w:p w:rsidR="00913FBC" w:rsidRPr="00AB2AAB" w:rsidRDefault="005A4C38">
            <w:hyperlink r:id="rId7" w:history="1">
              <w:r w:rsidR="002914B9" w:rsidRPr="00AB2AAB">
                <w:rPr>
                  <w:rStyle w:val="Hipervnculo"/>
                  <w:color w:val="auto"/>
                </w:rPr>
                <w:t>atencionalciudadano@osinfor.gob.pe</w:t>
              </w:r>
            </w:hyperlink>
            <w:r w:rsidR="002914B9" w:rsidRPr="00AB2AAB">
              <w:t xml:space="preserve"> </w:t>
            </w:r>
          </w:p>
        </w:tc>
      </w:tr>
    </w:tbl>
    <w:p w:rsidR="00874A98" w:rsidRDefault="00874A98"/>
    <w:sectPr w:rsidR="00874A9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D65"/>
    <w:multiLevelType w:val="hybridMultilevel"/>
    <w:tmpl w:val="9F5CF3C0"/>
    <w:lvl w:ilvl="0" w:tplc="B6DA635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38"/>
    <w:multiLevelType w:val="hybridMultilevel"/>
    <w:tmpl w:val="AD10C21C"/>
    <w:lvl w:ilvl="0" w:tplc="138A130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78A"/>
    <w:multiLevelType w:val="hybridMultilevel"/>
    <w:tmpl w:val="413CF7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62AAC"/>
    <w:multiLevelType w:val="hybridMultilevel"/>
    <w:tmpl w:val="68448F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D3C2D"/>
    <w:multiLevelType w:val="hybridMultilevel"/>
    <w:tmpl w:val="E310619A"/>
    <w:lvl w:ilvl="0" w:tplc="9B28DF6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BC"/>
    <w:rsid w:val="000D4268"/>
    <w:rsid w:val="0027516E"/>
    <w:rsid w:val="002914B9"/>
    <w:rsid w:val="002C5116"/>
    <w:rsid w:val="002D3700"/>
    <w:rsid w:val="00357370"/>
    <w:rsid w:val="00373BD8"/>
    <w:rsid w:val="00386FA2"/>
    <w:rsid w:val="004F6EF5"/>
    <w:rsid w:val="005A4C38"/>
    <w:rsid w:val="005D0BE0"/>
    <w:rsid w:val="005F026E"/>
    <w:rsid w:val="00727305"/>
    <w:rsid w:val="00874A98"/>
    <w:rsid w:val="00913FBC"/>
    <w:rsid w:val="009833E0"/>
    <w:rsid w:val="00995AE9"/>
    <w:rsid w:val="009C261F"/>
    <w:rsid w:val="00AB2AAB"/>
    <w:rsid w:val="00AE5992"/>
    <w:rsid w:val="00B82210"/>
    <w:rsid w:val="00B87238"/>
    <w:rsid w:val="00C679D7"/>
    <w:rsid w:val="00D26934"/>
    <w:rsid w:val="00DB78C6"/>
    <w:rsid w:val="00EA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872BE5-822F-422A-BF06-266589CA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1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511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111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encionalciudadano@osinfor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h6He2c+QJf9h5BaMYcHcsoGBxA==">AMUW2mUjrzRO+Qoyp2fLKcGjmpnDF4VHYezXC/QFytsw1ANO3bDxMA7RTQ1rN6JrOZzVjH0frBZGUisjsGTDNE+xq9YGQtZQhtCs+hWgZFixN/1AGcuJyl8=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Raul Marca Quispe</cp:lastModifiedBy>
  <cp:revision>3</cp:revision>
  <dcterms:created xsi:type="dcterms:W3CDTF">2025-11-28T13:30:00Z</dcterms:created>
  <dcterms:modified xsi:type="dcterms:W3CDTF">2025-11-28T13:55:00Z</dcterms:modified>
</cp:coreProperties>
</file>