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7D689FF8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755837" w:rsidRPr="00755837">
        <w:rPr>
          <w:rFonts w:ascii="Aptos" w:hAnsi="Aptos" w:cstheme="majorHAnsi"/>
        </w:rPr>
        <w:t>Registro de actividades de supervisión y fiscalización en la</w:t>
      </w:r>
      <w:r w:rsidR="00755837">
        <w:rPr>
          <w:rFonts w:ascii="Aptos" w:hAnsi="Aptos" w:cstheme="majorHAnsi"/>
        </w:rPr>
        <w:t xml:space="preserve"> </w:t>
      </w:r>
      <w:r w:rsidR="00755837" w:rsidRPr="00755837">
        <w:rPr>
          <w:rFonts w:ascii="Aptos" w:hAnsi="Aptos" w:cstheme="majorHAnsi"/>
        </w:rPr>
        <w:t>región Tacna - [Gobierno Regional de Tacna - GRT]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4A3FBA" w:rsidR="00504D0A" w:rsidRPr="003C7CC1" w:rsidRDefault="002B7263" w:rsidP="00504D0A">
            <w:pPr>
              <w:rPr>
                <w:rFonts w:ascii="Aptos" w:hAnsi="Aptos" w:cstheme="majorHAnsi"/>
              </w:rPr>
            </w:pPr>
            <w:r w:rsidRPr="002B7263">
              <w:rPr>
                <w:rFonts w:ascii="Aptos" w:hAnsi="Aptos" w:cstheme="majorHAnsi"/>
              </w:rPr>
              <w:t>Registro de actividades de supervisión y fiscalización en la</w:t>
            </w:r>
            <w:r>
              <w:rPr>
                <w:rFonts w:ascii="Aptos" w:hAnsi="Aptos" w:cstheme="majorHAnsi"/>
              </w:rPr>
              <w:t xml:space="preserve"> </w:t>
            </w:r>
            <w:r w:rsidRPr="002B7263">
              <w:rPr>
                <w:rFonts w:ascii="Aptos" w:hAnsi="Aptos" w:cstheme="majorHAnsi"/>
              </w:rPr>
              <w:t>región Tacna - [Gobierno Regional de Tacna - GRT]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52694B7" w:rsidR="00C1406A" w:rsidRPr="007C0F2E" w:rsidRDefault="005020F5" w:rsidP="00C1406A">
            <w:pPr>
              <w:rPr>
                <w:rFonts w:ascii="Aptos" w:hAnsi="Aptos" w:cstheme="majorHAnsi"/>
              </w:rPr>
            </w:pPr>
            <w:r w:rsidRPr="00BD6C50">
              <w:rPr>
                <w:rFonts w:ascii="Aptos" w:hAnsi="Aptos" w:cstheme="majorHAnsi"/>
              </w:rPr>
              <w:t>https://www.datosabiertos.gob.pe/group/gobierno-regional-de-tacna-gore-tacna</w:t>
            </w:r>
          </w:p>
        </w:tc>
      </w:tr>
      <w:tr w:rsidR="00504D0A" w:rsidRPr="003C7CC1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DE57A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011BF27" w14:textId="4560DF84" w:rsidR="00B15850" w:rsidRPr="006516A8" w:rsidRDefault="00B15850" w:rsidP="006516A8">
            <w:pPr>
              <w:jc w:val="both"/>
              <w:rPr>
                <w:rFonts w:ascii="Aptos" w:hAnsi="Aptos" w:cstheme="majorHAnsi"/>
              </w:rPr>
            </w:pPr>
            <w:r w:rsidRPr="006516A8">
              <w:rPr>
                <w:rFonts w:ascii="Aptos" w:hAnsi="Aptos" w:cstheme="majorHAnsi"/>
              </w:rPr>
              <w:t xml:space="preserve">Este DATASET muestra información de </w:t>
            </w:r>
            <w:r w:rsidR="00717BBA" w:rsidRPr="006516A8">
              <w:rPr>
                <w:rFonts w:ascii="Aptos" w:hAnsi="Aptos" w:cstheme="majorHAnsi"/>
              </w:rPr>
              <w:t>las actividades de supervisión y fiscalización de la Gerencia Regional de Recursos Naturales y Gestión Ambiental del Gobierno Regional de Tacna.</w:t>
            </w:r>
          </w:p>
          <w:p w14:paraId="33DF0E6A" w14:textId="77777777" w:rsidR="00B15850" w:rsidRPr="006516A8" w:rsidRDefault="00B15850" w:rsidP="006516A8">
            <w:pPr>
              <w:jc w:val="both"/>
              <w:rPr>
                <w:rFonts w:ascii="Aptos" w:hAnsi="Aptos" w:cstheme="majorHAnsi"/>
              </w:rPr>
            </w:pPr>
          </w:p>
          <w:p w14:paraId="10C81F12" w14:textId="58D66115" w:rsidR="00B15850" w:rsidRPr="006516A8" w:rsidRDefault="00717BBA" w:rsidP="006516A8">
            <w:pPr>
              <w:jc w:val="both"/>
              <w:rPr>
                <w:rFonts w:ascii="Aptos" w:hAnsi="Aptos" w:cstheme="majorHAnsi"/>
              </w:rPr>
            </w:pPr>
            <w:r w:rsidRPr="006516A8">
              <w:rPr>
                <w:rFonts w:ascii="Aptos" w:hAnsi="Aptos" w:cstheme="majorHAnsi"/>
              </w:rPr>
              <w:t xml:space="preserve">Estas actividades de supervisión y fiscalización ambiental constan de </w:t>
            </w:r>
            <w:r w:rsidR="006516A8" w:rsidRPr="006516A8">
              <w:rPr>
                <w:rFonts w:ascii="Aptos" w:hAnsi="Aptos" w:cstheme="majorHAnsi"/>
              </w:rPr>
              <w:t>conocer el tipo de supervisión que se ha realizado durante los periodos indicados y el estado en que se encuentran</w:t>
            </w:r>
            <w:r w:rsidR="006516A8" w:rsidRPr="006516A8">
              <w:rPr>
                <w:rFonts w:ascii="Aptos" w:hAnsi="Aptos" w:cstheme="majorHAnsi"/>
              </w:rPr>
              <w:t>.</w:t>
            </w:r>
          </w:p>
          <w:p w14:paraId="1C84E018" w14:textId="77777777" w:rsidR="00B15850" w:rsidRPr="006516A8" w:rsidRDefault="00B15850" w:rsidP="00B15850">
            <w:pPr>
              <w:rPr>
                <w:rFonts w:ascii="Aptos" w:hAnsi="Aptos" w:cstheme="majorHAnsi"/>
              </w:rPr>
            </w:pPr>
          </w:p>
          <w:p w14:paraId="3095A7DA" w14:textId="77777777" w:rsidR="00B15850" w:rsidRPr="006516A8" w:rsidRDefault="00B15850" w:rsidP="00B15850">
            <w:pPr>
              <w:rPr>
                <w:rFonts w:ascii="Aptos" w:hAnsi="Aptos" w:cstheme="majorHAnsi"/>
              </w:rPr>
            </w:pPr>
            <w:r w:rsidRPr="006516A8">
              <w:rPr>
                <w:rFonts w:ascii="Aptos" w:hAnsi="Aptos" w:cstheme="majorHAnsi"/>
              </w:rPr>
              <w:t>Este DATASET está caracterizado por:</w:t>
            </w:r>
          </w:p>
          <w:p w14:paraId="78551355" w14:textId="77777777" w:rsidR="00B15850" w:rsidRPr="006516A8" w:rsidRDefault="00B15850" w:rsidP="00B15850">
            <w:pPr>
              <w:rPr>
                <w:rFonts w:ascii="Aptos" w:hAnsi="Aptos" w:cstheme="majorHAnsi"/>
              </w:rPr>
            </w:pPr>
          </w:p>
          <w:p w14:paraId="50521453" w14:textId="34BB57A8" w:rsidR="00717BBA" w:rsidRPr="006516A8" w:rsidRDefault="0017064C" w:rsidP="00717BBA">
            <w:pPr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17064C">
              <w:rPr>
                <w:rFonts w:ascii="Aptos" w:hAnsi="Aptos" w:cstheme="majorHAnsi"/>
              </w:rPr>
              <w:t>Nombre del Proyecto de Supervisión</w:t>
            </w:r>
            <w:r w:rsidR="00717BBA" w:rsidRPr="006516A8">
              <w:rPr>
                <w:rFonts w:ascii="Aptos" w:hAnsi="Aptos" w:cstheme="majorHAnsi"/>
              </w:rPr>
              <w:t>: </w:t>
            </w:r>
            <w:r w:rsidR="00041D5D" w:rsidRPr="00041D5D">
              <w:rPr>
                <w:rFonts w:ascii="Aptos" w:hAnsi="Aptos" w:cstheme="majorHAnsi"/>
              </w:rPr>
              <w:t>NOM_PROYECTO</w:t>
            </w:r>
            <w:r w:rsidR="00717BBA" w:rsidRPr="006516A8">
              <w:rPr>
                <w:rFonts w:ascii="Aptos" w:hAnsi="Aptos" w:cstheme="majorHAnsi"/>
              </w:rPr>
              <w:t>.</w:t>
            </w:r>
          </w:p>
          <w:p w14:paraId="77E2922F" w14:textId="5A324CEE" w:rsidR="00717BBA" w:rsidRPr="006516A8" w:rsidRDefault="0017064C" w:rsidP="00717BBA">
            <w:pPr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17064C">
              <w:rPr>
                <w:rFonts w:ascii="Aptos" w:hAnsi="Aptos" w:cstheme="majorHAnsi"/>
              </w:rPr>
              <w:t>Fecha de Supervisión</w:t>
            </w:r>
            <w:r w:rsidR="00717BBA" w:rsidRPr="006516A8">
              <w:rPr>
                <w:rFonts w:ascii="Aptos" w:hAnsi="Aptos" w:cstheme="majorHAnsi"/>
              </w:rPr>
              <w:t>: </w:t>
            </w:r>
            <w:r w:rsidR="00041D5D" w:rsidRPr="00041D5D">
              <w:rPr>
                <w:rFonts w:ascii="Aptos" w:hAnsi="Aptos" w:cstheme="majorHAnsi"/>
              </w:rPr>
              <w:t>FEC_SUPER</w:t>
            </w:r>
            <w:r w:rsidR="00041D5D">
              <w:rPr>
                <w:rFonts w:ascii="Aptos" w:hAnsi="Aptos" w:cstheme="majorHAnsi"/>
              </w:rPr>
              <w:t>.</w:t>
            </w:r>
          </w:p>
          <w:p w14:paraId="4A0F13B4" w14:textId="78B3CD1A" w:rsidR="00717BBA" w:rsidRDefault="0017064C" w:rsidP="00717BBA">
            <w:pPr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17064C">
              <w:rPr>
                <w:rFonts w:ascii="Aptos" w:hAnsi="Aptos" w:cstheme="majorHAnsi"/>
              </w:rPr>
              <w:t>Tipo de Supervisión</w:t>
            </w:r>
            <w:r w:rsidR="00717BBA" w:rsidRPr="006516A8">
              <w:rPr>
                <w:rFonts w:ascii="Aptos" w:hAnsi="Aptos" w:cstheme="majorHAnsi"/>
              </w:rPr>
              <w:t>: </w:t>
            </w:r>
            <w:r w:rsidR="00041D5D" w:rsidRPr="00041D5D">
              <w:rPr>
                <w:rFonts w:ascii="Aptos" w:hAnsi="Aptos" w:cstheme="majorHAnsi"/>
              </w:rPr>
              <w:t>TIPO_SUPER</w:t>
            </w:r>
            <w:r w:rsidR="00717BBA" w:rsidRPr="006516A8">
              <w:rPr>
                <w:rFonts w:ascii="Aptos" w:hAnsi="Aptos" w:cstheme="majorHAnsi"/>
              </w:rPr>
              <w:t>.</w:t>
            </w:r>
          </w:p>
          <w:p w14:paraId="498357E3" w14:textId="670A813E" w:rsidR="00041D5D" w:rsidRDefault="0017064C" w:rsidP="00717BBA">
            <w:pPr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17064C">
              <w:rPr>
                <w:rFonts w:ascii="Aptos" w:hAnsi="Aptos" w:cstheme="majorHAnsi"/>
              </w:rPr>
              <w:t>Estado del Avance del proyecto</w:t>
            </w:r>
            <w:r w:rsidR="00041D5D">
              <w:rPr>
                <w:rFonts w:ascii="Aptos" w:hAnsi="Aptos" w:cstheme="majorHAnsi"/>
              </w:rPr>
              <w:t xml:space="preserve">: </w:t>
            </w:r>
            <w:r w:rsidR="00041D5D" w:rsidRPr="00041D5D">
              <w:rPr>
                <w:rFonts w:ascii="Aptos" w:hAnsi="Aptos" w:cstheme="majorHAnsi"/>
              </w:rPr>
              <w:t>ESTADO_AVANC</w:t>
            </w:r>
            <w:r w:rsidR="00041D5D">
              <w:rPr>
                <w:rFonts w:ascii="Aptos" w:hAnsi="Aptos" w:cstheme="majorHAnsi"/>
              </w:rPr>
              <w:t>.</w:t>
            </w:r>
          </w:p>
          <w:p w14:paraId="674A8E1B" w14:textId="4BBCFC85" w:rsidR="00041D5D" w:rsidRDefault="005A7B26" w:rsidP="00717BBA">
            <w:pPr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5A7B26">
              <w:rPr>
                <w:rFonts w:ascii="Aptos" w:hAnsi="Aptos" w:cstheme="majorHAnsi"/>
              </w:rPr>
              <w:t>Ficha Técnica Ambiental (FTA)</w:t>
            </w:r>
            <w:r w:rsidR="00041D5D">
              <w:rPr>
                <w:rFonts w:ascii="Aptos" w:hAnsi="Aptos" w:cstheme="majorHAnsi"/>
              </w:rPr>
              <w:t xml:space="preserve">: </w:t>
            </w:r>
            <w:r w:rsidR="00041D5D" w:rsidRPr="00041D5D">
              <w:rPr>
                <w:rFonts w:ascii="Aptos" w:hAnsi="Aptos" w:cstheme="majorHAnsi"/>
              </w:rPr>
              <w:t>COD_FTA</w:t>
            </w:r>
            <w:r w:rsidR="00041D5D">
              <w:rPr>
                <w:rFonts w:ascii="Aptos" w:hAnsi="Aptos" w:cstheme="majorHAnsi"/>
              </w:rPr>
              <w:t>.</w:t>
            </w:r>
          </w:p>
          <w:p w14:paraId="4E4705E4" w14:textId="3C929615" w:rsidR="00041D5D" w:rsidRPr="006516A8" w:rsidRDefault="005A7B26" w:rsidP="00717BBA">
            <w:pPr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5A7B26">
              <w:rPr>
                <w:rFonts w:ascii="Aptos" w:hAnsi="Aptos" w:cstheme="majorHAnsi"/>
              </w:rPr>
              <w:t>Código único de inversión (CUI)</w:t>
            </w:r>
            <w:r w:rsidR="00041D5D">
              <w:rPr>
                <w:rFonts w:ascii="Aptos" w:hAnsi="Aptos" w:cstheme="majorHAnsi"/>
              </w:rPr>
              <w:t xml:space="preserve">: </w:t>
            </w:r>
            <w:r w:rsidR="00041D5D" w:rsidRPr="00041D5D">
              <w:rPr>
                <w:rFonts w:ascii="Aptos" w:hAnsi="Aptos" w:cstheme="majorHAnsi"/>
              </w:rPr>
              <w:t>CUI</w:t>
            </w:r>
            <w:r w:rsidR="00041D5D">
              <w:rPr>
                <w:rFonts w:ascii="Aptos" w:hAnsi="Aptos" w:cstheme="majorHAnsi"/>
              </w:rPr>
              <w:t>.</w:t>
            </w: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0D44F57" w:rsidR="00504D0A" w:rsidRPr="003C7CC1" w:rsidRDefault="00DE57AB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Gobierno Regional de Tacna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E3A07BF" w:rsidR="00504D0A" w:rsidRPr="003C7CC1" w:rsidRDefault="00DE57AB" w:rsidP="00504D0A">
            <w:pPr>
              <w:rPr>
                <w:rFonts w:ascii="Aptos" w:hAnsi="Aptos" w:cstheme="majorHAnsi"/>
              </w:rPr>
            </w:pPr>
            <w:r w:rsidRPr="009B44E0">
              <w:rPr>
                <w:rFonts w:ascii="Aptos" w:hAnsi="Aptos" w:cstheme="majorHAnsi"/>
              </w:rPr>
              <w:t>Gerencia Regional de Recursos Naturales y Gestión Ambiental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13F86379" w:rsidR="00504D0A" w:rsidRPr="003C7CC1" w:rsidRDefault="00DE57AB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Gestión Ambiental, medio ambiente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21931BA" w:rsidR="00504D0A" w:rsidRPr="003C7CC1" w:rsidRDefault="00DE57AB" w:rsidP="00504D0A">
            <w:pPr>
              <w:rPr>
                <w:rFonts w:ascii="Aptos" w:hAnsi="Aptos" w:cstheme="majorHAnsi"/>
              </w:rPr>
            </w:pPr>
            <w:r>
              <w:t>2024-12-09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2C030F4" w:rsidR="00504D0A" w:rsidRPr="003C7CC1" w:rsidRDefault="00DE57AB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Anual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F32EE3D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DE57AB">
              <w:rPr>
                <w:rFonts w:ascii="Aptos" w:hAnsi="Aptos" w:cstheme="majorHAnsi"/>
                <w:color w:val="000000" w:themeColor="text1"/>
                <w:kern w:val="24"/>
              </w:rPr>
              <w:t>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DE57AB">
              <w:rPr>
                <w:rFonts w:ascii="Aptos" w:hAnsi="Aptos" w:cstheme="majorHAnsi"/>
                <w:color w:val="000000" w:themeColor="text1"/>
                <w:kern w:val="24"/>
              </w:rPr>
              <w:t>12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</w:t>
            </w:r>
            <w:r w:rsidR="00DE57AB">
              <w:rPr>
                <w:rFonts w:ascii="Aptos" w:hAnsi="Aptos" w:cstheme="majorHAnsi"/>
                <w:color w:val="000000" w:themeColor="text1"/>
                <w:kern w:val="24"/>
              </w:rPr>
              <w:t>9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DE57AB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CFFB48F" w:rsidR="00CD25C2" w:rsidRPr="003C7CC1" w:rsidRDefault="00DE57AB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75583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005C1C5" w:rsidR="00CD25C2" w:rsidRPr="003C7CC1" w:rsidRDefault="00DE57AB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Regional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26BA56F" w:rsidR="00CD25C2" w:rsidRPr="003C7CC1" w:rsidRDefault="00DE57AB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grtoti</w:t>
            </w:r>
            <w:r w:rsidRPr="00DE57AB">
              <w:rPr>
                <w:rFonts w:ascii="Aptos" w:hAnsi="Aptos" w:cstheme="majorHAnsi"/>
              </w:rPr>
              <w:t>@</w:t>
            </w:r>
            <w:r>
              <w:rPr>
                <w:rFonts w:ascii="Aptos" w:hAnsi="Aptos" w:cstheme="majorHAnsi"/>
              </w:rPr>
              <w:t>regiontacna.gob.pe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CE"/>
    <w:multiLevelType w:val="multilevel"/>
    <w:tmpl w:val="6D12CF6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E3439"/>
    <w:multiLevelType w:val="multilevel"/>
    <w:tmpl w:val="74A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21768118">
    <w:abstractNumId w:val="6"/>
  </w:num>
  <w:num w:numId="2" w16cid:durableId="690179090">
    <w:abstractNumId w:val="3"/>
  </w:num>
  <w:num w:numId="3" w16cid:durableId="599141459">
    <w:abstractNumId w:val="2"/>
  </w:num>
  <w:num w:numId="4" w16cid:durableId="19136740">
    <w:abstractNumId w:val="1"/>
  </w:num>
  <w:num w:numId="5" w16cid:durableId="294262564">
    <w:abstractNumId w:val="4"/>
  </w:num>
  <w:num w:numId="6" w16cid:durableId="818575597">
    <w:abstractNumId w:val="0"/>
  </w:num>
  <w:num w:numId="7" w16cid:durableId="376321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1D5D"/>
    <w:rsid w:val="00116DF8"/>
    <w:rsid w:val="0017064C"/>
    <w:rsid w:val="00182C03"/>
    <w:rsid w:val="0020585A"/>
    <w:rsid w:val="00290A07"/>
    <w:rsid w:val="00297BE5"/>
    <w:rsid w:val="002B7263"/>
    <w:rsid w:val="00306482"/>
    <w:rsid w:val="003C7CC1"/>
    <w:rsid w:val="003D0AF5"/>
    <w:rsid w:val="003D6FF9"/>
    <w:rsid w:val="003E4836"/>
    <w:rsid w:val="0047504A"/>
    <w:rsid w:val="0048753E"/>
    <w:rsid w:val="004E0032"/>
    <w:rsid w:val="004F1D9B"/>
    <w:rsid w:val="005020F5"/>
    <w:rsid w:val="00504D0A"/>
    <w:rsid w:val="0053263F"/>
    <w:rsid w:val="005A7B26"/>
    <w:rsid w:val="005C33AE"/>
    <w:rsid w:val="005F2C43"/>
    <w:rsid w:val="00636A28"/>
    <w:rsid w:val="00647FB5"/>
    <w:rsid w:val="006516A8"/>
    <w:rsid w:val="00682CD5"/>
    <w:rsid w:val="0070589E"/>
    <w:rsid w:val="00717BBA"/>
    <w:rsid w:val="00717CED"/>
    <w:rsid w:val="00755837"/>
    <w:rsid w:val="007840A6"/>
    <w:rsid w:val="007C0F2E"/>
    <w:rsid w:val="007F022E"/>
    <w:rsid w:val="00876384"/>
    <w:rsid w:val="008B79A4"/>
    <w:rsid w:val="00904DBB"/>
    <w:rsid w:val="009379D2"/>
    <w:rsid w:val="0095347C"/>
    <w:rsid w:val="00962F24"/>
    <w:rsid w:val="009A7FF5"/>
    <w:rsid w:val="009B0AA2"/>
    <w:rsid w:val="009B44E0"/>
    <w:rsid w:val="009F0CA5"/>
    <w:rsid w:val="00A76533"/>
    <w:rsid w:val="00B1238B"/>
    <w:rsid w:val="00B15850"/>
    <w:rsid w:val="00B27C25"/>
    <w:rsid w:val="00B6616D"/>
    <w:rsid w:val="00BD6C50"/>
    <w:rsid w:val="00BE2CC3"/>
    <w:rsid w:val="00C1406A"/>
    <w:rsid w:val="00C961F8"/>
    <w:rsid w:val="00CD25C2"/>
    <w:rsid w:val="00D00322"/>
    <w:rsid w:val="00D5559D"/>
    <w:rsid w:val="00D774D5"/>
    <w:rsid w:val="00D957C7"/>
    <w:rsid w:val="00DA6578"/>
    <w:rsid w:val="00DE57AB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14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leo</cp:lastModifiedBy>
  <cp:revision>19</cp:revision>
  <dcterms:created xsi:type="dcterms:W3CDTF">2024-08-27T20:49:00Z</dcterms:created>
  <dcterms:modified xsi:type="dcterms:W3CDTF">2025-12-26T17:17:00Z</dcterms:modified>
</cp:coreProperties>
</file>