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DD39FD2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60E22" w:rsidRPr="00C60E22">
        <w:rPr>
          <w:rFonts w:asciiTheme="majorHAnsi" w:hAnsiTheme="majorHAnsi" w:cstheme="majorHAnsi"/>
        </w:rPr>
        <w:t xml:space="preserve">Asistencias brindadas </w:t>
      </w:r>
      <w:r w:rsidR="00DF62DF" w:rsidRPr="00C60E22">
        <w:rPr>
          <w:rFonts w:asciiTheme="majorHAnsi" w:hAnsiTheme="majorHAnsi" w:cstheme="majorHAnsi"/>
        </w:rPr>
        <w:t>a connacionales</w:t>
      </w:r>
      <w:r w:rsidR="00C60E22" w:rsidRPr="00C60E22">
        <w:rPr>
          <w:rFonts w:asciiTheme="majorHAnsi" w:hAnsiTheme="majorHAnsi" w:cstheme="majorHAnsi"/>
        </w:rPr>
        <w:t xml:space="preserve"> en el exterior </w:t>
      </w:r>
      <w:r w:rsidR="0027336A">
        <w:rPr>
          <w:rFonts w:asciiTheme="majorHAnsi" w:hAnsiTheme="majorHAnsi" w:cstheme="majorHAnsi"/>
        </w:rPr>
        <w:t xml:space="preserve">del </w:t>
      </w:r>
      <w:r w:rsidR="00FD1199">
        <w:rPr>
          <w:rFonts w:asciiTheme="majorHAnsi" w:hAnsiTheme="majorHAnsi" w:cstheme="majorHAnsi"/>
        </w:rPr>
        <w:t>segundo</w:t>
      </w:r>
      <w:r w:rsidR="0027336A">
        <w:rPr>
          <w:rFonts w:asciiTheme="majorHAnsi" w:hAnsiTheme="majorHAnsi" w:cstheme="majorHAnsi"/>
        </w:rPr>
        <w:t xml:space="preserve"> semestre de 2025 </w:t>
      </w:r>
      <w:r w:rsidR="00C60E22" w:rsidRPr="00BE2CC3">
        <w:rPr>
          <w:rFonts w:asciiTheme="majorHAnsi" w:hAnsiTheme="majorHAnsi" w:cstheme="majorHAnsi"/>
        </w:rPr>
        <w:t xml:space="preserve">- [Ministerio de </w:t>
      </w:r>
      <w:r w:rsidR="00C60E22">
        <w:rPr>
          <w:rFonts w:asciiTheme="majorHAnsi" w:hAnsiTheme="majorHAnsi" w:cstheme="majorHAnsi"/>
        </w:rPr>
        <w:t>Relaciones Exteriores</w:t>
      </w:r>
      <w:r w:rsidR="00C60E22" w:rsidRPr="00BE2CC3">
        <w:rPr>
          <w:rFonts w:asciiTheme="majorHAnsi" w:hAnsiTheme="majorHAnsi" w:cstheme="majorHAnsi"/>
        </w:rPr>
        <w:t xml:space="preserve"> - </w:t>
      </w:r>
      <w:r w:rsidR="00C60E22">
        <w:rPr>
          <w:rFonts w:asciiTheme="majorHAnsi" w:hAnsiTheme="majorHAnsi" w:cstheme="majorHAnsi"/>
        </w:rPr>
        <w:t>RREE</w:t>
      </w:r>
      <w:r w:rsidR="00C60E22" w:rsidRPr="00BE2CC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49FBE37D" w14:textId="77777777" w:rsidR="00C60E22" w:rsidRDefault="00C60E22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445881D" w:rsidR="00504D0A" w:rsidRDefault="00C60E22" w:rsidP="00504D0A">
            <w:pPr>
              <w:rPr>
                <w:rFonts w:asciiTheme="majorHAnsi" w:hAnsiTheme="majorHAnsi" w:cstheme="majorHAnsi"/>
              </w:rPr>
            </w:pPr>
            <w:r w:rsidRPr="00C60E22">
              <w:rPr>
                <w:rFonts w:asciiTheme="majorHAnsi" w:hAnsiTheme="majorHAnsi" w:cstheme="majorHAnsi"/>
              </w:rPr>
              <w:t>Asistencias brindadas a connacionales en el exterior</w:t>
            </w:r>
            <w:r w:rsidR="005E51EB">
              <w:rPr>
                <w:rFonts w:asciiTheme="majorHAnsi" w:hAnsiTheme="majorHAnsi" w:cstheme="majorHAnsi"/>
              </w:rPr>
              <w:t xml:space="preserve"> </w:t>
            </w:r>
            <w:r w:rsidR="0078532A">
              <w:rPr>
                <w:rFonts w:asciiTheme="majorHAnsi" w:hAnsiTheme="majorHAnsi" w:cstheme="majorHAnsi"/>
              </w:rPr>
              <w:t xml:space="preserve">del </w:t>
            </w:r>
            <w:r w:rsidR="00FD1199">
              <w:rPr>
                <w:rFonts w:asciiTheme="majorHAnsi" w:hAnsiTheme="majorHAnsi" w:cstheme="majorHAnsi"/>
              </w:rPr>
              <w:t xml:space="preserve">segundo </w:t>
            </w:r>
            <w:r w:rsidR="0078532A">
              <w:rPr>
                <w:rFonts w:asciiTheme="majorHAnsi" w:hAnsiTheme="majorHAnsi" w:cstheme="majorHAnsi"/>
              </w:rPr>
              <w:t>semestre de 2025</w:t>
            </w:r>
            <w:r w:rsidR="0078532A" w:rsidRPr="00BE2CC3">
              <w:rPr>
                <w:rFonts w:asciiTheme="majorHAnsi" w:hAnsiTheme="majorHAnsi" w:cstheme="majorHAnsi"/>
              </w:rPr>
              <w:t xml:space="preserve"> </w:t>
            </w:r>
            <w:r w:rsidR="005E51EB">
              <w:rPr>
                <w:rFonts w:asciiTheme="majorHAnsi" w:hAnsiTheme="majorHAnsi" w:cstheme="majorHAnsi"/>
              </w:rPr>
              <w:t>– [Ministerio de Relaciones Exteriores – RREE]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11747FA" w:rsidR="00504D0A" w:rsidRDefault="00FD1199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8C09D9">
                <w:rPr>
                  <w:rStyle w:val="Hipervnculo"/>
                  <w:rFonts w:asciiTheme="majorHAnsi" w:hAnsiTheme="majorHAnsi" w:cstheme="majorHAnsi"/>
                </w:rPr>
                <w:t>https://www.datosabiertos.gob.pe/dataset/a</w:t>
              </w:r>
              <w:r w:rsidRPr="008C09D9">
                <w:rPr>
                  <w:rStyle w:val="Hipervnculo"/>
                </w:rPr>
                <w:t>sistencias-brindadas-a-connacionales-en-el-exterior</w:t>
              </w:r>
              <w:r w:rsidRPr="008C09D9">
                <w:rPr>
                  <w:rStyle w:val="Hipervnculo"/>
                  <w:rFonts w:asciiTheme="majorHAnsi" w:hAnsiTheme="majorHAnsi" w:cstheme="majorHAnsi"/>
                </w:rPr>
                <w:t>-segundo</w:t>
              </w:r>
              <w:r w:rsidRPr="008C09D9">
                <w:rPr>
                  <w:rStyle w:val="Hipervnculo"/>
                </w:rPr>
                <w:t>-semestre-de-2025</w:t>
              </w:r>
            </w:hyperlink>
          </w:p>
        </w:tc>
      </w:tr>
      <w:tr w:rsidR="00C60E22" w14:paraId="2EC58AEF" w14:textId="77777777" w:rsidTr="00504D0A">
        <w:tc>
          <w:tcPr>
            <w:tcW w:w="2972" w:type="dxa"/>
            <w:vAlign w:val="center"/>
          </w:tcPr>
          <w:p w14:paraId="24E79BF0" w14:textId="0C1004DE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C60E2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08C9080" w14:textId="77777777" w:rsidR="00C60E22" w:rsidRDefault="00C60E22" w:rsidP="00C60E22">
            <w:pPr>
              <w:rPr>
                <w:rFonts w:asciiTheme="majorHAnsi" w:hAnsiTheme="majorHAnsi" w:cstheme="majorHAnsi"/>
              </w:rPr>
            </w:pPr>
          </w:p>
          <w:p w14:paraId="65EA6A03" w14:textId="537B80F7" w:rsidR="0059720D" w:rsidRDefault="004575BA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C60E22">
              <w:rPr>
                <w:rFonts w:asciiTheme="majorHAnsi" w:hAnsiTheme="majorHAnsi" w:cstheme="majorHAnsi"/>
              </w:rPr>
              <w:t>sistencias humanitarias prestadas a los connacionales en el exterior por medio del sistema MAPCE</w:t>
            </w:r>
            <w:r>
              <w:rPr>
                <w:rFonts w:asciiTheme="majorHAnsi" w:hAnsiTheme="majorHAnsi" w:cstheme="majorHAnsi"/>
              </w:rPr>
              <w:t xml:space="preserve"> (Módulo de Asistencia y Protección al Connacional en el Exterior) </w:t>
            </w:r>
            <w:r w:rsidR="00C60E22">
              <w:rPr>
                <w:rFonts w:asciiTheme="majorHAnsi" w:hAnsiTheme="majorHAnsi" w:cstheme="majorHAnsi"/>
              </w:rPr>
              <w:t xml:space="preserve">del Ministerio de Relaciones Exteriores, </w:t>
            </w:r>
            <w:r w:rsidR="0059720D">
              <w:rPr>
                <w:rFonts w:asciiTheme="majorHAnsi" w:hAnsiTheme="majorHAnsi" w:cstheme="majorHAnsi"/>
              </w:rPr>
              <w:t xml:space="preserve">desde </w:t>
            </w:r>
            <w:r w:rsidR="00FD1199">
              <w:rPr>
                <w:rFonts w:asciiTheme="majorHAnsi" w:hAnsiTheme="majorHAnsi" w:cstheme="majorHAnsi"/>
              </w:rPr>
              <w:t>julio</w:t>
            </w:r>
            <w:r w:rsidR="0099088E">
              <w:rPr>
                <w:rFonts w:asciiTheme="majorHAnsi" w:hAnsiTheme="majorHAnsi" w:cstheme="majorHAnsi"/>
              </w:rPr>
              <w:t xml:space="preserve"> a </w:t>
            </w:r>
            <w:r w:rsidR="00FD1199">
              <w:rPr>
                <w:rFonts w:asciiTheme="majorHAnsi" w:hAnsiTheme="majorHAnsi" w:cstheme="majorHAnsi"/>
              </w:rPr>
              <w:t>diciembre</w:t>
            </w:r>
            <w:r w:rsidR="0099088E">
              <w:rPr>
                <w:rFonts w:asciiTheme="majorHAnsi" w:hAnsiTheme="majorHAnsi" w:cstheme="majorHAnsi"/>
              </w:rPr>
              <w:t xml:space="preserve"> de 2025</w:t>
            </w:r>
            <w:r w:rsidR="0059720D">
              <w:rPr>
                <w:rFonts w:asciiTheme="majorHAnsi" w:hAnsiTheme="majorHAnsi" w:cstheme="majorHAnsi"/>
              </w:rPr>
              <w:t>.</w:t>
            </w:r>
          </w:p>
          <w:p w14:paraId="010709E7" w14:textId="77777777" w:rsidR="004575BA" w:rsidRDefault="004575BA" w:rsidP="00C60E22">
            <w:pPr>
              <w:rPr>
                <w:rFonts w:asciiTheme="majorHAnsi" w:hAnsiTheme="majorHAnsi" w:cstheme="majorHAnsi"/>
              </w:rPr>
            </w:pPr>
          </w:p>
          <w:p w14:paraId="14A2D4E8" w14:textId="4087F03E" w:rsidR="00C60E22" w:rsidRDefault="004575BA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99088E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99088E">
              <w:rPr>
                <w:rFonts w:asciiTheme="majorHAnsi" w:hAnsiTheme="majorHAnsi" w:cstheme="majorHAnsi"/>
              </w:rPr>
              <w:t>junio</w:t>
            </w:r>
            <w:r w:rsidR="0044434C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  <w:p w14:paraId="1768E929" w14:textId="57EF4AF3" w:rsidR="0059720D" w:rsidRDefault="0059720D" w:rsidP="00C60E22">
            <w:pPr>
              <w:rPr>
                <w:rFonts w:asciiTheme="majorHAnsi" w:hAnsiTheme="majorHAnsi" w:cstheme="majorHAnsi"/>
              </w:rPr>
            </w:pPr>
          </w:p>
        </w:tc>
      </w:tr>
      <w:tr w:rsidR="00C60E22" w14:paraId="283C9B4F" w14:textId="77777777" w:rsidTr="00504D0A">
        <w:tc>
          <w:tcPr>
            <w:tcW w:w="2972" w:type="dxa"/>
            <w:vAlign w:val="center"/>
          </w:tcPr>
          <w:p w14:paraId="51D63ABD" w14:textId="5D977796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C803F5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4575BA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C60E22" w14:paraId="1598F2E3" w14:textId="77777777" w:rsidTr="00504D0A">
        <w:tc>
          <w:tcPr>
            <w:tcW w:w="2972" w:type="dxa"/>
            <w:vAlign w:val="center"/>
          </w:tcPr>
          <w:p w14:paraId="4723B4D8" w14:textId="16D3A583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1B3F25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4575BA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C60E22" w14:paraId="28E3066C" w14:textId="77777777" w:rsidTr="00504D0A">
        <w:tc>
          <w:tcPr>
            <w:tcW w:w="2972" w:type="dxa"/>
            <w:vAlign w:val="center"/>
          </w:tcPr>
          <w:p w14:paraId="316C6F46" w14:textId="50815B45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88D15CF" w:rsidR="00C60E22" w:rsidRDefault="00675AA8" w:rsidP="00C60E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rree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mre</w:t>
            </w:r>
            <w:proofErr w:type="spellEnd"/>
            <w:r>
              <w:rPr>
                <w:rFonts w:asciiTheme="majorHAnsi" w:hAnsiTheme="majorHAnsi" w:cstheme="majorHAnsi"/>
              </w:rPr>
              <w:t>, a</w:t>
            </w:r>
            <w:r w:rsidR="00C60E22">
              <w:rPr>
                <w:rFonts w:asciiTheme="majorHAnsi" w:hAnsiTheme="majorHAnsi" w:cstheme="majorHAnsi"/>
              </w:rPr>
              <w:t xml:space="preserve">sistencias, connacionales, </w:t>
            </w:r>
            <w:proofErr w:type="spellStart"/>
            <w:r w:rsidR="00C60E22">
              <w:rPr>
                <w:rFonts w:asciiTheme="majorHAnsi" w:hAnsiTheme="majorHAnsi" w:cstheme="majorHAnsi"/>
              </w:rPr>
              <w:t>peruanosexterior</w:t>
            </w:r>
            <w:proofErr w:type="spellEnd"/>
            <w:r w:rsidR="005922CA">
              <w:rPr>
                <w:rFonts w:asciiTheme="majorHAnsi" w:hAnsiTheme="majorHAnsi" w:cstheme="majorHAnsi"/>
              </w:rPr>
              <w:t>, exterior</w:t>
            </w:r>
          </w:p>
        </w:tc>
      </w:tr>
      <w:tr w:rsidR="00C60E22" w14:paraId="43175C4D" w14:textId="77777777" w:rsidTr="00504D0A">
        <w:tc>
          <w:tcPr>
            <w:tcW w:w="2972" w:type="dxa"/>
            <w:vAlign w:val="center"/>
          </w:tcPr>
          <w:p w14:paraId="12BAD6F9" w14:textId="0D974740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7D930A8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5922C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-0</w:t>
            </w:r>
            <w:r w:rsidR="005922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E775EE">
              <w:rPr>
                <w:rFonts w:asciiTheme="majorHAnsi" w:hAnsiTheme="majorHAnsi" w:cstheme="majorHAnsi"/>
              </w:rPr>
              <w:t>2</w:t>
            </w:r>
            <w:r w:rsidR="005922CA">
              <w:rPr>
                <w:rFonts w:asciiTheme="majorHAnsi" w:hAnsiTheme="majorHAnsi" w:cstheme="majorHAnsi"/>
              </w:rPr>
              <w:t>0</w:t>
            </w:r>
          </w:p>
        </w:tc>
      </w:tr>
      <w:tr w:rsidR="00C60E22" w14:paraId="011842A8" w14:textId="77777777" w:rsidTr="00504D0A">
        <w:tc>
          <w:tcPr>
            <w:tcW w:w="2972" w:type="dxa"/>
            <w:vAlign w:val="center"/>
          </w:tcPr>
          <w:p w14:paraId="35EB519A" w14:textId="7F952C47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00075B0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60E22" w14:paraId="2C94159F" w14:textId="77777777" w:rsidTr="00DD0453">
        <w:tc>
          <w:tcPr>
            <w:tcW w:w="2972" w:type="dxa"/>
            <w:vAlign w:val="center"/>
          </w:tcPr>
          <w:p w14:paraId="4C1DE0E1" w14:textId="18D08B51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0967A9B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922CA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5922CA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775EE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5922CA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60E22" w14:paraId="3F74AE2E" w14:textId="77777777" w:rsidTr="00DD0453">
        <w:tc>
          <w:tcPr>
            <w:tcW w:w="2972" w:type="dxa"/>
            <w:vAlign w:val="center"/>
          </w:tcPr>
          <w:p w14:paraId="59316C5D" w14:textId="137D6F15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E307B22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60E22" w:rsidRPr="00FD1199" w14:paraId="7EBCCDEC" w14:textId="77777777" w:rsidTr="00DD0453">
        <w:tc>
          <w:tcPr>
            <w:tcW w:w="2972" w:type="dxa"/>
            <w:vAlign w:val="center"/>
          </w:tcPr>
          <w:p w14:paraId="083F45C8" w14:textId="4E1B2523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D5F123F" w:rsidR="00C60E22" w:rsidRPr="00DF62DF" w:rsidRDefault="00C60E22" w:rsidP="00C60E2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60E22" w14:paraId="50813B98" w14:textId="77777777" w:rsidTr="00DD0453">
        <w:tc>
          <w:tcPr>
            <w:tcW w:w="2972" w:type="dxa"/>
            <w:vAlign w:val="center"/>
          </w:tcPr>
          <w:p w14:paraId="78F51BD0" w14:textId="026C8583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5811271B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60E22" w14:paraId="1117E997" w14:textId="77777777" w:rsidTr="00DD0453">
        <w:tc>
          <w:tcPr>
            <w:tcW w:w="2972" w:type="dxa"/>
            <w:vAlign w:val="center"/>
          </w:tcPr>
          <w:p w14:paraId="1CADEF4B" w14:textId="184AA53E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A7562E1" w:rsidR="00C60E22" w:rsidRDefault="00C60E22" w:rsidP="00C60E2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60E22" w14:paraId="7E0D1F8D" w14:textId="77777777" w:rsidTr="00504D0A">
        <w:tc>
          <w:tcPr>
            <w:tcW w:w="2972" w:type="dxa"/>
          </w:tcPr>
          <w:p w14:paraId="44582A03" w14:textId="175F5ABC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6590D6D" w:rsidR="00C60E22" w:rsidRDefault="00C60E22" w:rsidP="00C60E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60E22" w14:paraId="002B4018" w14:textId="77777777" w:rsidTr="00504D0A">
        <w:tc>
          <w:tcPr>
            <w:tcW w:w="2972" w:type="dxa"/>
          </w:tcPr>
          <w:p w14:paraId="7C20EDCE" w14:textId="0318ABEF" w:rsidR="00C60E22" w:rsidRPr="00504D0A" w:rsidRDefault="00C60E22" w:rsidP="00C60E2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630B7256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60E22" w14:paraId="7A5EEEA5" w14:textId="77777777" w:rsidTr="00504D0A">
        <w:tc>
          <w:tcPr>
            <w:tcW w:w="2972" w:type="dxa"/>
          </w:tcPr>
          <w:p w14:paraId="14C8EAEF" w14:textId="0A3D3873" w:rsidR="00C60E22" w:rsidRDefault="00C60E22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E00F682" w:rsidR="00C60E22" w:rsidRDefault="003A330A" w:rsidP="00C60E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Oficinas consulares del Perú en el exterior – 2025</w:t>
            </w:r>
          </w:p>
        </w:tc>
      </w:tr>
      <w:tr w:rsidR="00C60E22" w14:paraId="494AA20C" w14:textId="77777777" w:rsidTr="00504D0A">
        <w:tc>
          <w:tcPr>
            <w:tcW w:w="2972" w:type="dxa"/>
          </w:tcPr>
          <w:p w14:paraId="6E758B40" w14:textId="2431496E" w:rsidR="00C60E22" w:rsidRPr="00CD25C2" w:rsidRDefault="00C60E22" w:rsidP="00C60E2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F95EC3" w:rsidR="00C60E22" w:rsidRDefault="0059720D" w:rsidP="00C60E22">
            <w:pPr>
              <w:rPr>
                <w:rFonts w:asciiTheme="majorHAnsi" w:hAnsiTheme="majorHAnsi" w:cstheme="majorHAnsi"/>
              </w:rPr>
            </w:pPr>
            <w:hyperlink r:id="rId10" w:history="1">
              <w:r w:rsidRPr="003E122B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7336A"/>
    <w:rsid w:val="00297BE5"/>
    <w:rsid w:val="00306482"/>
    <w:rsid w:val="003A330A"/>
    <w:rsid w:val="003D0AF5"/>
    <w:rsid w:val="003D6FF9"/>
    <w:rsid w:val="003E4836"/>
    <w:rsid w:val="0044434C"/>
    <w:rsid w:val="004575BA"/>
    <w:rsid w:val="00464746"/>
    <w:rsid w:val="0048753E"/>
    <w:rsid w:val="004F1D9B"/>
    <w:rsid w:val="00504D0A"/>
    <w:rsid w:val="0053263F"/>
    <w:rsid w:val="005922CA"/>
    <w:rsid w:val="0059720D"/>
    <w:rsid w:val="005E51EB"/>
    <w:rsid w:val="005E6AEE"/>
    <w:rsid w:val="005F2C43"/>
    <w:rsid w:val="00636A28"/>
    <w:rsid w:val="00647FB5"/>
    <w:rsid w:val="00675AA8"/>
    <w:rsid w:val="00682CD5"/>
    <w:rsid w:val="006B4E90"/>
    <w:rsid w:val="0070589E"/>
    <w:rsid w:val="00717CED"/>
    <w:rsid w:val="007840A6"/>
    <w:rsid w:val="0078532A"/>
    <w:rsid w:val="00876384"/>
    <w:rsid w:val="00904DBB"/>
    <w:rsid w:val="009379D2"/>
    <w:rsid w:val="0095347C"/>
    <w:rsid w:val="00962F24"/>
    <w:rsid w:val="0099088E"/>
    <w:rsid w:val="009A7FF5"/>
    <w:rsid w:val="009B0AA2"/>
    <w:rsid w:val="009F0CA5"/>
    <w:rsid w:val="00B27C25"/>
    <w:rsid w:val="00B6616D"/>
    <w:rsid w:val="00BE2CC3"/>
    <w:rsid w:val="00C60E22"/>
    <w:rsid w:val="00C961F8"/>
    <w:rsid w:val="00CA78E8"/>
    <w:rsid w:val="00CD25C2"/>
    <w:rsid w:val="00D00322"/>
    <w:rsid w:val="00D5559D"/>
    <w:rsid w:val="00D957C7"/>
    <w:rsid w:val="00DA6578"/>
    <w:rsid w:val="00DF62DF"/>
    <w:rsid w:val="00E775EE"/>
    <w:rsid w:val="00EA4775"/>
    <w:rsid w:val="00EB1A82"/>
    <w:rsid w:val="00F111D5"/>
    <w:rsid w:val="00F1229D"/>
    <w:rsid w:val="00F66923"/>
    <w:rsid w:val="00F71199"/>
    <w:rsid w:val="00FA048A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5E51E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57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5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5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5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asistencias-brindadas-a-connacionales-en-el-exterior-segundo-semestre-d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d00d12b7a458e47fca19d69cf498e754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1ce88b210aba64a8ec871c2cb45a5470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771B8-D6E8-4ABF-A0B2-20EF5C974E99}"/>
</file>

<file path=customXml/itemProps3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docMetadata/LabelInfo.xml><?xml version="1.0" encoding="utf-8"?>
<clbl:labelList xmlns:clbl="http://schemas.microsoft.com/office/2020/mipLabelMetadata">
  <clbl:label id="{933f4aa0-b17c-4de7-a499-3a43a91b2792}" enabled="0" method="" siteId="{933f4aa0-b17c-4de7-a499-3a43a91b2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1417</Characters>
  <Application>Microsoft Office Word</Application>
  <DocSecurity>0</DocSecurity>
  <Lines>64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17</cp:revision>
  <dcterms:created xsi:type="dcterms:W3CDTF">2023-09-20T23:49:00Z</dcterms:created>
  <dcterms:modified xsi:type="dcterms:W3CDTF">2026-02-20T22:25:00Z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