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7A3C0BA5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C217B7">
        <w:rPr>
          <w:rFonts w:asciiTheme="majorHAnsi" w:hAnsiTheme="majorHAnsi" w:cstheme="majorHAnsi"/>
          <w:sz w:val="20"/>
          <w:szCs w:val="20"/>
        </w:rPr>
        <w:t xml:space="preserve">Intervenciones en </w:t>
      </w:r>
      <w:r w:rsidR="00460675">
        <w:rPr>
          <w:rFonts w:asciiTheme="majorHAnsi" w:hAnsiTheme="majorHAnsi" w:cstheme="majorHAnsi"/>
          <w:sz w:val="20"/>
          <w:szCs w:val="20"/>
        </w:rPr>
        <w:t>Red</w:t>
      </w:r>
      <w:r w:rsidR="00341165">
        <w:rPr>
          <w:rFonts w:asciiTheme="majorHAnsi" w:hAnsiTheme="majorHAnsi" w:cstheme="majorHAnsi"/>
          <w:sz w:val="20"/>
          <w:szCs w:val="20"/>
        </w:rPr>
        <w:t xml:space="preserve">es Viales Departamentales y Vecinales </w:t>
      </w:r>
      <w:r w:rsidR="00C217B7" w:rsidRPr="0007756D">
        <w:rPr>
          <w:rFonts w:asciiTheme="majorHAnsi" w:hAnsiTheme="majorHAnsi" w:cstheme="majorHAnsi"/>
          <w:sz w:val="20"/>
          <w:szCs w:val="20"/>
        </w:rPr>
        <w:t>del Sistema Nacional de Carreteras</w:t>
      </w:r>
      <w:r w:rsidR="00C217B7">
        <w:rPr>
          <w:rFonts w:asciiTheme="majorHAnsi" w:hAnsiTheme="majorHAnsi" w:cstheme="majorHAnsi"/>
          <w:sz w:val="20"/>
          <w:szCs w:val="20"/>
        </w:rPr>
        <w:t xml:space="preserve"> </w:t>
      </w:r>
      <w:r w:rsidR="00341165">
        <w:rPr>
          <w:rFonts w:asciiTheme="majorHAnsi" w:hAnsiTheme="majorHAnsi" w:cstheme="majorHAnsi"/>
          <w:sz w:val="20"/>
          <w:szCs w:val="20"/>
        </w:rPr>
        <w:t xml:space="preserve">a cargo de </w:t>
      </w:r>
      <w:proofErr w:type="spellStart"/>
      <w:r w:rsidR="00341165">
        <w:rPr>
          <w:rFonts w:asciiTheme="majorHAnsi" w:hAnsiTheme="majorHAnsi" w:cstheme="majorHAnsi"/>
          <w:sz w:val="20"/>
          <w:szCs w:val="20"/>
        </w:rPr>
        <w:t>Provias</w:t>
      </w:r>
      <w:proofErr w:type="spellEnd"/>
      <w:r w:rsidR="00341165">
        <w:rPr>
          <w:rFonts w:asciiTheme="majorHAnsi" w:hAnsiTheme="majorHAnsi" w:cstheme="majorHAnsi"/>
          <w:sz w:val="20"/>
          <w:szCs w:val="20"/>
        </w:rPr>
        <w:t xml:space="preserve"> Descentralizado a </w:t>
      </w:r>
      <w:r w:rsidR="00684028">
        <w:rPr>
          <w:rFonts w:asciiTheme="majorHAnsi" w:hAnsiTheme="majorHAnsi" w:cstheme="majorHAnsi"/>
          <w:sz w:val="20"/>
          <w:szCs w:val="20"/>
        </w:rPr>
        <w:t xml:space="preserve">junio </w:t>
      </w:r>
      <w:r w:rsidR="00341165">
        <w:rPr>
          <w:rFonts w:asciiTheme="majorHAnsi" w:hAnsiTheme="majorHAnsi" w:cstheme="majorHAnsi"/>
          <w:sz w:val="20"/>
          <w:szCs w:val="20"/>
        </w:rPr>
        <w:t>202</w:t>
      </w:r>
      <w:r w:rsidR="00684028">
        <w:rPr>
          <w:rFonts w:asciiTheme="majorHAnsi" w:hAnsiTheme="majorHAnsi" w:cstheme="majorHAnsi"/>
          <w:sz w:val="20"/>
          <w:szCs w:val="20"/>
        </w:rPr>
        <w:t>5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4526FF3E" w:rsidR="00766D89" w:rsidRPr="00EF5751" w:rsidRDefault="00EB094D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Redes Viales Departamentales y Vecinales a cargo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Provias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Descentralizado a </w:t>
            </w:r>
            <w:r w:rsidR="00684028">
              <w:rPr>
                <w:rFonts w:asciiTheme="majorHAnsi" w:hAnsiTheme="majorHAnsi" w:cstheme="majorHAnsi"/>
                <w:sz w:val="20"/>
                <w:szCs w:val="20"/>
              </w:rPr>
              <w:t>junio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68402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440B9264" w:rsidR="00C07AB8" w:rsidRDefault="0034116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Intervenciones en r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>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vial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departamentales y vecinales 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del Sistema Nacional de Carreteras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cargo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Provias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Descentralizado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4B5DDB" w14:textId="3E7AB0FF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red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vial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departamentales y vecinales intervenidas por PVD</w:t>
            </w:r>
            <w:r w:rsidR="005E721D">
              <w:rPr>
                <w:rFonts w:asciiTheme="majorHAnsi" w:hAnsiTheme="majorHAnsi" w:cstheme="majorHAnsi"/>
                <w:sz w:val="20"/>
                <w:szCs w:val="20"/>
              </w:rPr>
              <w:t xml:space="preserve"> a través de la delegación de competencias (Art. 5 del Decreto Supremo Nº 034-2008-MTC)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, proporciona información sobre las principales características de las carreteras </w:t>
            </w:r>
            <w:proofErr w:type="spellStart"/>
            <w:r w:rsidR="00341165">
              <w:rPr>
                <w:rFonts w:asciiTheme="majorHAnsi" w:hAnsiTheme="majorHAnsi" w:cstheme="majorHAnsi"/>
                <w:sz w:val="20"/>
                <w:szCs w:val="20"/>
              </w:rPr>
              <w:t>sub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nacionales</w:t>
            </w:r>
            <w:proofErr w:type="spellEnd"/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, tales como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código de ruta,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longitud, superficie de rodadura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el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estado de conservación.</w:t>
            </w:r>
          </w:p>
          <w:p w14:paraId="535C803C" w14:textId="77777777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6F3FF7" w14:textId="516BF15C" w:rsidR="007838A9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citada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red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 viales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se encuentra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clasificada de acuerdo al Clasificador de rutas vigente, aprobado mediante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ecreto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upremo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N°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011-2016-MTC.</w:t>
            </w:r>
          </w:p>
          <w:p w14:paraId="1AE584E5" w14:textId="77777777" w:rsid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4754D00C" w:rsidR="00766D89" w:rsidRDefault="00FC5B57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 al 3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="00684028">
              <w:rPr>
                <w:rFonts w:asciiTheme="majorHAnsi" w:hAnsiTheme="majorHAnsi" w:cstheme="majorHAnsi"/>
                <w:sz w:val="20"/>
                <w:szCs w:val="20"/>
              </w:rPr>
              <w:t>junio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l 202</w:t>
            </w:r>
            <w:r w:rsidR="0068402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01A7D56E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as vías </w:t>
            </w:r>
            <w:r w:rsidR="005E721D">
              <w:rPr>
                <w:rFonts w:asciiTheme="majorHAnsi" w:hAnsiTheme="majorHAnsi" w:cstheme="majorHAnsi"/>
                <w:sz w:val="20"/>
                <w:szCs w:val="20"/>
              </w:rPr>
              <w:t xml:space="preserve">departamentales y vecinales 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como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código de ruta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trayectoria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tipo de superficie de rodadura, estado de </w:t>
            </w:r>
            <w:proofErr w:type="spellStart"/>
            <w:r w:rsidR="005E721D">
              <w:rPr>
                <w:rFonts w:asciiTheme="majorHAnsi" w:hAnsiTheme="majorHAnsi" w:cstheme="majorHAnsi"/>
                <w:sz w:val="20"/>
                <w:szCs w:val="20"/>
              </w:rPr>
              <w:t>transitabilidad</w:t>
            </w:r>
            <w:proofErr w:type="spellEnd"/>
            <w:r w:rsidR="0007756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4CE4F89A" w:rsidR="00766D89" w:rsidRPr="004456F9" w:rsidRDefault="004606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Provias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Descentralizado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[PV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60D659E2" w:rsidR="00766D89" w:rsidRPr="004456F9" w:rsidRDefault="00766D89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>red vial, carretera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0B62B46E" w:rsidR="00766D89" w:rsidRPr="004456F9" w:rsidRDefault="00460675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68402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684028"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16B399BC" w:rsidR="00766D89" w:rsidRPr="004456F9" w:rsidRDefault="00684028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Semestral 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1EFD9236" w:rsidR="00FC5B57" w:rsidRPr="004456F9" w:rsidRDefault="00F5723A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2025-06-30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7F8DAC4B" w:rsidR="00FC5B57" w:rsidRPr="004456F9" w:rsidRDefault="00F5723A" w:rsidP="00F572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FC5B57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C217B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FC5B57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47A0A353" w:rsidR="00FC5B57" w:rsidRPr="004456F9" w:rsidRDefault="00FC5B57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r w:rsidR="0068402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FC5B57" w:rsidRPr="004456F9" w:rsidRDefault="00C217B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460675"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116DF8"/>
    <w:rsid w:val="00182C03"/>
    <w:rsid w:val="0020585A"/>
    <w:rsid w:val="00297BE5"/>
    <w:rsid w:val="002F1285"/>
    <w:rsid w:val="00306482"/>
    <w:rsid w:val="00341165"/>
    <w:rsid w:val="00391E6F"/>
    <w:rsid w:val="003D0AF5"/>
    <w:rsid w:val="003D6FF9"/>
    <w:rsid w:val="003E4836"/>
    <w:rsid w:val="00460675"/>
    <w:rsid w:val="0048753E"/>
    <w:rsid w:val="004F1D9B"/>
    <w:rsid w:val="00504D0A"/>
    <w:rsid w:val="0053263F"/>
    <w:rsid w:val="0059304E"/>
    <w:rsid w:val="005E721D"/>
    <w:rsid w:val="005F2C43"/>
    <w:rsid w:val="00636A28"/>
    <w:rsid w:val="00647FB5"/>
    <w:rsid w:val="00682CD5"/>
    <w:rsid w:val="00684028"/>
    <w:rsid w:val="0070589E"/>
    <w:rsid w:val="00717CED"/>
    <w:rsid w:val="00766D89"/>
    <w:rsid w:val="007838A9"/>
    <w:rsid w:val="007840A6"/>
    <w:rsid w:val="00796A23"/>
    <w:rsid w:val="00835D30"/>
    <w:rsid w:val="00876384"/>
    <w:rsid w:val="00904DBB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A111EF"/>
    <w:rsid w:val="00AA0D2F"/>
    <w:rsid w:val="00B27C25"/>
    <w:rsid w:val="00B6616D"/>
    <w:rsid w:val="00B667F5"/>
    <w:rsid w:val="00BE2CC3"/>
    <w:rsid w:val="00C07AB8"/>
    <w:rsid w:val="00C217B7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47E8C"/>
    <w:rsid w:val="00EB094D"/>
    <w:rsid w:val="00EB1A82"/>
    <w:rsid w:val="00EF5751"/>
    <w:rsid w:val="00F1229D"/>
    <w:rsid w:val="00F5723A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5</cp:revision>
  <dcterms:created xsi:type="dcterms:W3CDTF">2024-12-10T21:02:00Z</dcterms:created>
  <dcterms:modified xsi:type="dcterms:W3CDTF">2025-09-19T22:20:00Z</dcterms:modified>
</cp:coreProperties>
</file>