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FCA487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E2111" w:rsidRPr="003E2111">
        <w:rPr>
          <w:rFonts w:asciiTheme="majorHAnsi" w:hAnsiTheme="majorHAnsi" w:cstheme="majorHAnsi"/>
        </w:rPr>
        <w:t>Servicio de Asistencia económica para niñas, niños y adolescentes en situación de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3E2111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3591F396" w:rsidR="00504D0A" w:rsidRDefault="003E2111" w:rsidP="00101D8A">
            <w:pPr>
              <w:rPr>
                <w:rFonts w:asciiTheme="majorHAnsi" w:hAnsiTheme="majorHAnsi" w:cstheme="majorHAnsi"/>
              </w:rPr>
            </w:pPr>
            <w:r w:rsidRPr="003E2111">
              <w:rPr>
                <w:rFonts w:asciiTheme="majorHAnsi" w:hAnsiTheme="majorHAnsi" w:cstheme="majorHAnsi"/>
              </w:rPr>
              <w:t>Servicio de Asistencia económica para niñas, niños y adolescentes en situación de orfandad</w:t>
            </w:r>
            <w:r w:rsidR="002526FB" w:rsidRPr="00447167">
              <w:rPr>
                <w:rFonts w:asciiTheme="majorHAnsi" w:hAnsiTheme="majorHAnsi" w:cstheme="majorHAnsi"/>
              </w:rPr>
              <w:t xml:space="preserve"> - [</w:t>
            </w:r>
            <w:r w:rsidR="002526FB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2526FB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3E2111">
        <w:trPr>
          <w:trHeight w:val="468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429C790E" w:rsidR="00504D0A" w:rsidRDefault="003E2111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D014B1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D014B1">
                <w:rPr>
                  <w:rStyle w:val="Hipervnculo"/>
                </w:rPr>
                <w:t>beneficiarios_asistencia_economica</w:t>
              </w:r>
            </w:hyperlink>
          </w:p>
        </w:tc>
      </w:tr>
      <w:tr w:rsidR="00504D0A" w:rsidRPr="00EC5019" w14:paraId="2EC58AEF" w14:textId="77777777" w:rsidTr="003E2111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740A6A6E" w14:textId="77777777" w:rsidR="00FD4832" w:rsidRPr="00FD4832" w:rsidRDefault="00FD4832" w:rsidP="00FD4832">
            <w:pPr>
              <w:jc w:val="both"/>
            </w:pPr>
            <w:r w:rsidRPr="00FD4832">
              <w:t xml:space="preserve">Servicio de asistencia económica orientado a fortalecer la protección social y el desarrollo integral de niñas, niños y adolescentes que han perdido a uno o ambos padres o tutor legal y se encuentran en situación de pobreza o extrema pobreza. </w:t>
            </w:r>
          </w:p>
          <w:p w14:paraId="2DABBA1A" w14:textId="77777777" w:rsidR="00FD4832" w:rsidRDefault="00FD4832" w:rsidP="00FD4832"/>
          <w:p w14:paraId="0723E27B" w14:textId="0E88B59B" w:rsidR="002526FB" w:rsidRDefault="00FD4832" w:rsidP="00FD4832">
            <w:pPr>
              <w:jc w:val="both"/>
            </w:pPr>
            <w:r w:rsidRPr="00FD4832">
              <w:t>El servicio otorga una asistencia económica bimestral de S/ 400.00 soles (cuatrocientos soles), complementada con acciones de acompañamiento profesional orientadas a garantizar su acceso a la salud, la educación y el fortalecimiento de su proyecto de vida, contribuyendo a su bienestar y desarrollo integral.</w:t>
            </w:r>
          </w:p>
          <w:p w14:paraId="083C5B56" w14:textId="77777777" w:rsidR="00FD4832" w:rsidRDefault="00FD4832" w:rsidP="00FD4832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Pr="00116512" w:rsidRDefault="006965A0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116512">
              <w:rPr>
                <w:rFonts w:asciiTheme="majorHAnsi" w:hAnsiTheme="majorHAnsi" w:cstheme="majorHAnsi"/>
              </w:rPr>
              <w:t xml:space="preserve">beneficiario </w:t>
            </w:r>
            <w:r w:rsidR="002526FB" w:rsidRPr="00116512">
              <w:rPr>
                <w:rFonts w:asciiTheme="majorHAnsi" w:hAnsiTheme="majorHAnsi" w:cstheme="majorHAnsi"/>
              </w:rPr>
              <w:t>de la asistencia económica por orfandad</w:t>
            </w:r>
            <w:r w:rsidR="00683A4C" w:rsidRPr="00116512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116512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116512" w:rsidRDefault="00AB3474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Pr="00116512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Departamento, provincia y distrito del beneficiario</w:t>
            </w:r>
          </w:p>
          <w:p w14:paraId="727E6EA3" w14:textId="4BDCC2C2" w:rsidR="003D4CCF" w:rsidRPr="00116512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Sexo, </w:t>
            </w:r>
            <w:r w:rsidR="00EC5019" w:rsidRPr="00116512">
              <w:rPr>
                <w:rFonts w:asciiTheme="majorHAnsi" w:hAnsiTheme="majorHAnsi" w:cstheme="majorHAnsi"/>
                <w:sz w:val="22"/>
                <w:szCs w:val="22"/>
              </w:rPr>
              <w:t>Fecha y e</w:t>
            </w: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dad del beneficiario </w:t>
            </w:r>
          </w:p>
          <w:p w14:paraId="780BDC71" w14:textId="77777777" w:rsidR="00CD25C2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2A576086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Estado actual de beneficiario</w:t>
            </w:r>
          </w:p>
          <w:p w14:paraId="7D7BAFC2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Motivo de orfandad del beneficiario</w:t>
            </w:r>
          </w:p>
        </w:tc>
      </w:tr>
      <w:tr w:rsidR="00504D0A" w14:paraId="283C9B4F" w14:textId="77777777" w:rsidTr="003E2111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3E2111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3E2111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3E2111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3E2111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3E2111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BEA9863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0782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F34083">
              <w:rPr>
                <w:rFonts w:asciiTheme="majorHAnsi" w:hAnsiTheme="majorHAnsi" w:cstheme="majorHAnsi"/>
              </w:rPr>
              <w:t>02</w:t>
            </w:r>
            <w:r>
              <w:rPr>
                <w:rFonts w:asciiTheme="majorHAnsi" w:hAnsiTheme="majorHAnsi" w:cstheme="majorHAnsi"/>
              </w:rPr>
              <w:t>-</w:t>
            </w:r>
            <w:r w:rsidR="00F34083">
              <w:rPr>
                <w:rFonts w:asciiTheme="majorHAnsi" w:hAnsiTheme="majorHAnsi" w:cstheme="majorHAnsi"/>
              </w:rPr>
              <w:t>18</w:t>
            </w:r>
          </w:p>
        </w:tc>
      </w:tr>
      <w:tr w:rsidR="00CD25C2" w14:paraId="3F74AE2E" w14:textId="77777777" w:rsidTr="003E2111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E2111" w14:paraId="7EBCCDEC" w14:textId="77777777" w:rsidTr="003E2111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3E2111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3E2111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3E2111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3E2111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3E2111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3E2111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172A"/>
    <w:rsid w:val="00033A96"/>
    <w:rsid w:val="0007644A"/>
    <w:rsid w:val="00101D8A"/>
    <w:rsid w:val="00116512"/>
    <w:rsid w:val="00116DF8"/>
    <w:rsid w:val="00124CC5"/>
    <w:rsid w:val="00144A6A"/>
    <w:rsid w:val="00147BB8"/>
    <w:rsid w:val="001642E5"/>
    <w:rsid w:val="00182C03"/>
    <w:rsid w:val="001F2C42"/>
    <w:rsid w:val="0020585A"/>
    <w:rsid w:val="00207827"/>
    <w:rsid w:val="00211027"/>
    <w:rsid w:val="0023026C"/>
    <w:rsid w:val="00242DD5"/>
    <w:rsid w:val="002526FB"/>
    <w:rsid w:val="002911F8"/>
    <w:rsid w:val="00297BE5"/>
    <w:rsid w:val="002B6600"/>
    <w:rsid w:val="00306482"/>
    <w:rsid w:val="00312B14"/>
    <w:rsid w:val="00357E66"/>
    <w:rsid w:val="003D0AF5"/>
    <w:rsid w:val="003D4CCF"/>
    <w:rsid w:val="003D6FF9"/>
    <w:rsid w:val="003E2111"/>
    <w:rsid w:val="003E4836"/>
    <w:rsid w:val="00447167"/>
    <w:rsid w:val="00475F68"/>
    <w:rsid w:val="0048753E"/>
    <w:rsid w:val="0049573C"/>
    <w:rsid w:val="004A53C9"/>
    <w:rsid w:val="004D5E3D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361B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7F0618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31B05"/>
    <w:rsid w:val="00A85512"/>
    <w:rsid w:val="00A9498A"/>
    <w:rsid w:val="00AB3474"/>
    <w:rsid w:val="00AE0106"/>
    <w:rsid w:val="00B053E9"/>
    <w:rsid w:val="00B27C25"/>
    <w:rsid w:val="00B30CA0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34083"/>
    <w:rsid w:val="00F66923"/>
    <w:rsid w:val="00F71199"/>
    <w:rsid w:val="00F84989"/>
    <w:rsid w:val="00F90874"/>
    <w:rsid w:val="00FA048A"/>
    <w:rsid w:val="00FA6968"/>
    <w:rsid w:val="00FD4832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_asistencia_economi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25</cp:revision>
  <dcterms:created xsi:type="dcterms:W3CDTF">2025-05-23T21:07:00Z</dcterms:created>
  <dcterms:modified xsi:type="dcterms:W3CDTF">2026-02-16T21:50:00Z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